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A4E2D" w14:textId="77777777" w:rsidR="00961FCE" w:rsidRDefault="00961FCE" w:rsidP="00961FCE">
      <w:pPr>
        <w:spacing w:line="276" w:lineRule="auto"/>
        <w:ind w:firstLine="708"/>
        <w:jc w:val="center"/>
        <w:rPr>
          <w:b/>
          <w:bCs/>
          <w:szCs w:val="24"/>
        </w:rPr>
      </w:pPr>
      <w:r>
        <w:rPr>
          <w:b/>
          <w:bCs/>
          <w:szCs w:val="24"/>
        </w:rPr>
        <w:t>COLETA DE PREÇOS</w:t>
      </w:r>
    </w:p>
    <w:p w14:paraId="796608EF" w14:textId="77777777" w:rsidR="00961FCE" w:rsidRDefault="00961FCE" w:rsidP="00961FCE">
      <w:pPr>
        <w:spacing w:line="276" w:lineRule="auto"/>
        <w:ind w:firstLine="708"/>
        <w:jc w:val="center"/>
        <w:rPr>
          <w:b/>
          <w:bCs/>
          <w:szCs w:val="24"/>
        </w:rPr>
      </w:pPr>
    </w:p>
    <w:p w14:paraId="5A71AAF0" w14:textId="54E5F234" w:rsidR="00961FCE" w:rsidRPr="00BA48E0" w:rsidRDefault="00961FCE" w:rsidP="00961FCE">
      <w:pPr>
        <w:spacing w:line="276" w:lineRule="auto"/>
        <w:ind w:firstLine="708"/>
        <w:jc w:val="both"/>
        <w:rPr>
          <w:rFonts w:eastAsia="Calibri" w:cs="Calibri"/>
          <w:b/>
          <w:bCs/>
          <w:szCs w:val="22"/>
        </w:rPr>
      </w:pPr>
      <w:r>
        <w:rPr>
          <w:rFonts w:eastAsia="Calibri" w:cs="Calibri"/>
          <w:b/>
          <w:szCs w:val="22"/>
        </w:rPr>
        <w:t xml:space="preserve">CONTRATAÇÃO DE SERVIÇOS DE </w:t>
      </w:r>
      <w:r w:rsidR="007E4D2B">
        <w:rPr>
          <w:rFonts w:eastAsia="Calibri" w:cs="Calibri"/>
          <w:b/>
          <w:szCs w:val="22"/>
        </w:rPr>
        <w:t>MESTRE DE CERIMÔNIAS</w:t>
      </w:r>
      <w:r>
        <w:rPr>
          <w:rFonts w:eastAsia="Calibri" w:cs="Calibri"/>
          <w:b/>
          <w:szCs w:val="22"/>
        </w:rPr>
        <w:t>, EM ATENDIMENTO AO E</w:t>
      </w:r>
      <w:r w:rsidR="00EC7FCF">
        <w:rPr>
          <w:rFonts w:eastAsia="Calibri" w:cs="Calibri"/>
          <w:b/>
          <w:szCs w:val="22"/>
        </w:rPr>
        <w:t>VENTO</w:t>
      </w:r>
      <w:r w:rsidR="00B21CC7">
        <w:rPr>
          <w:rFonts w:eastAsia="Calibri" w:cs="Calibri"/>
          <w:b/>
          <w:szCs w:val="22"/>
        </w:rPr>
        <w:t xml:space="preserve"> DE ENTREGA DO</w:t>
      </w:r>
      <w:r>
        <w:rPr>
          <w:rFonts w:eastAsia="Calibri" w:cs="Calibri"/>
          <w:b/>
          <w:szCs w:val="22"/>
        </w:rPr>
        <w:t xml:space="preserve"> </w:t>
      </w:r>
      <w:r w:rsidR="00B21CC7">
        <w:rPr>
          <w:rFonts w:eastAsia="Calibri" w:cs="Calibri"/>
          <w:b/>
          <w:szCs w:val="22"/>
        </w:rPr>
        <w:t xml:space="preserve">9º PRÊMIO AÇÃO PELA ÁGUA </w:t>
      </w:r>
      <w:r>
        <w:rPr>
          <w:rFonts w:eastAsia="Calibri" w:cs="Calibri"/>
          <w:b/>
          <w:szCs w:val="22"/>
        </w:rPr>
        <w:t>DO CONSÓRCIO PCJ</w:t>
      </w:r>
    </w:p>
    <w:p w14:paraId="55B7AB9A" w14:textId="77777777" w:rsidR="00961FCE" w:rsidRDefault="00961FCE" w:rsidP="00961FCE">
      <w:pPr>
        <w:spacing w:line="276" w:lineRule="auto"/>
        <w:ind w:firstLine="708"/>
        <w:jc w:val="both"/>
        <w:rPr>
          <w:rFonts w:eastAsia="Calibri" w:cs="Calibri"/>
          <w:b/>
          <w:szCs w:val="22"/>
        </w:rPr>
      </w:pPr>
    </w:p>
    <w:p w14:paraId="023F1ACD" w14:textId="77777777" w:rsidR="00961FCE" w:rsidRDefault="00961FCE" w:rsidP="00961FCE">
      <w:pPr>
        <w:spacing w:line="276" w:lineRule="auto"/>
        <w:ind w:firstLine="708"/>
        <w:jc w:val="both"/>
        <w:rPr>
          <w:rFonts w:eastAsia="Calibri" w:cs="Calibri"/>
          <w:b/>
          <w:szCs w:val="22"/>
        </w:rPr>
      </w:pPr>
    </w:p>
    <w:p w14:paraId="49F3D482" w14:textId="77777777" w:rsidR="00961FCE" w:rsidRDefault="00961FCE" w:rsidP="00961FCE">
      <w:pPr>
        <w:autoSpaceDE w:val="0"/>
        <w:autoSpaceDN w:val="0"/>
        <w:adjustRightInd w:val="0"/>
        <w:spacing w:after="120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Cs w:val="22"/>
        </w:rPr>
        <w:t>ATIVIDADES E METODOLOGIA</w:t>
      </w:r>
    </w:p>
    <w:p w14:paraId="01CF3073" w14:textId="44154DA6" w:rsidR="00961FCE" w:rsidRDefault="007E4D2B" w:rsidP="00961FCE">
      <w:pPr>
        <w:spacing w:line="276" w:lineRule="auto"/>
        <w:ind w:firstLine="708"/>
        <w:jc w:val="both"/>
        <w:rPr>
          <w:szCs w:val="24"/>
        </w:rPr>
      </w:pPr>
      <w:r>
        <w:rPr>
          <w:szCs w:val="24"/>
        </w:rPr>
        <w:t xml:space="preserve">A(O) CONTRATADA(O) deverá prestar serviços de condução do evento de entrega do 9º Prêmio Ação pela Água, na função de mestre de cerimônias do evento, conforme especificações abaixo: </w:t>
      </w:r>
    </w:p>
    <w:p w14:paraId="7E1B37BF" w14:textId="77777777" w:rsidR="007E4D2B" w:rsidRDefault="007E4D2B" w:rsidP="00961FCE">
      <w:pPr>
        <w:spacing w:line="276" w:lineRule="auto"/>
        <w:ind w:firstLine="708"/>
        <w:jc w:val="both"/>
        <w:rPr>
          <w:szCs w:val="24"/>
        </w:rPr>
      </w:pPr>
    </w:p>
    <w:p w14:paraId="49BF8C8B" w14:textId="4F5BCB31" w:rsidR="007002C5" w:rsidRDefault="00961FCE" w:rsidP="00961FCE">
      <w:pPr>
        <w:spacing w:line="276" w:lineRule="auto"/>
        <w:ind w:firstLine="708"/>
        <w:jc w:val="both"/>
        <w:rPr>
          <w:rFonts w:cs="Calibri"/>
          <w:b/>
          <w:bCs/>
          <w:color w:val="000000"/>
          <w:shd w:val="clear" w:color="auto" w:fill="FFFFFF"/>
        </w:rPr>
      </w:pPr>
      <w:r w:rsidRPr="007E4C7F">
        <w:rPr>
          <w:rFonts w:cs="Calibri"/>
          <w:b/>
          <w:bCs/>
          <w:color w:val="000000"/>
          <w:shd w:val="clear" w:color="auto" w:fill="FFFFFF"/>
        </w:rPr>
        <w:t xml:space="preserve">Dia </w:t>
      </w:r>
      <w:r>
        <w:rPr>
          <w:rFonts w:cs="Calibri"/>
          <w:b/>
          <w:bCs/>
          <w:color w:val="000000"/>
          <w:shd w:val="clear" w:color="auto" w:fill="FFFFFF"/>
        </w:rPr>
        <w:t>28/11</w:t>
      </w:r>
      <w:r w:rsidR="007002C5">
        <w:rPr>
          <w:rFonts w:cs="Calibri"/>
          <w:b/>
          <w:bCs/>
          <w:color w:val="000000"/>
          <w:shd w:val="clear" w:color="auto" w:fill="FFFFFF"/>
        </w:rPr>
        <w:t>/202</w:t>
      </w:r>
      <w:r w:rsidR="00B21CC7">
        <w:rPr>
          <w:rFonts w:cs="Calibri"/>
          <w:b/>
          <w:bCs/>
          <w:color w:val="000000"/>
          <w:shd w:val="clear" w:color="auto" w:fill="FFFFFF"/>
        </w:rPr>
        <w:t>5</w:t>
      </w:r>
      <w:r w:rsidRPr="007E4C7F">
        <w:rPr>
          <w:rFonts w:cs="Calibri"/>
          <w:b/>
          <w:bCs/>
          <w:color w:val="000000"/>
          <w:shd w:val="clear" w:color="auto" w:fill="FFFFFF"/>
        </w:rPr>
        <w:t xml:space="preserve"> </w:t>
      </w:r>
      <w:r>
        <w:rPr>
          <w:rFonts w:cs="Calibri"/>
          <w:b/>
          <w:bCs/>
          <w:color w:val="000000"/>
          <w:shd w:val="clear" w:color="auto" w:fill="FFFFFF"/>
        </w:rPr>
        <w:t>(</w:t>
      </w:r>
      <w:r w:rsidR="00B21CC7">
        <w:rPr>
          <w:rFonts w:cs="Calibri"/>
          <w:b/>
          <w:bCs/>
          <w:color w:val="000000"/>
          <w:shd w:val="clear" w:color="auto" w:fill="FFFFFF"/>
        </w:rPr>
        <w:t>sexta</w:t>
      </w:r>
      <w:r>
        <w:rPr>
          <w:rFonts w:cs="Calibri"/>
          <w:b/>
          <w:bCs/>
          <w:color w:val="000000"/>
          <w:shd w:val="clear" w:color="auto" w:fill="FFFFFF"/>
        </w:rPr>
        <w:t>-feira)</w:t>
      </w:r>
    </w:p>
    <w:p w14:paraId="04826819" w14:textId="4E390A76" w:rsidR="00961FCE" w:rsidRPr="007002C5" w:rsidRDefault="007002C5" w:rsidP="00961FCE">
      <w:pPr>
        <w:spacing w:line="276" w:lineRule="auto"/>
        <w:ind w:firstLine="708"/>
        <w:jc w:val="both"/>
        <w:rPr>
          <w:rFonts w:cs="Calibri"/>
          <w:color w:val="000000"/>
          <w:shd w:val="clear" w:color="auto" w:fill="FFFFFF"/>
        </w:rPr>
      </w:pPr>
      <w:r w:rsidRPr="007002C5">
        <w:rPr>
          <w:rFonts w:cs="Calibri"/>
          <w:color w:val="000000"/>
          <w:shd w:val="clear" w:color="auto" w:fill="FFFFFF"/>
        </w:rPr>
        <w:t>Horário</w:t>
      </w:r>
      <w:r w:rsidR="00B21CC7">
        <w:rPr>
          <w:rFonts w:cs="Calibri"/>
          <w:color w:val="000000"/>
          <w:shd w:val="clear" w:color="auto" w:fill="FFFFFF"/>
        </w:rPr>
        <w:t>s</w:t>
      </w:r>
      <w:r w:rsidRPr="007002C5">
        <w:rPr>
          <w:rFonts w:cs="Calibri"/>
          <w:color w:val="000000"/>
          <w:shd w:val="clear" w:color="auto" w:fill="FFFFFF"/>
        </w:rPr>
        <w:t xml:space="preserve">: </w:t>
      </w:r>
      <w:r w:rsidR="00B230B1">
        <w:rPr>
          <w:rFonts w:cs="Calibri"/>
          <w:color w:val="000000"/>
          <w:shd w:val="clear" w:color="auto" w:fill="FFFFFF"/>
        </w:rPr>
        <w:t xml:space="preserve">19 </w:t>
      </w:r>
      <w:r w:rsidR="009B5442">
        <w:rPr>
          <w:rFonts w:cs="Calibri"/>
          <w:color w:val="000000"/>
          <w:shd w:val="clear" w:color="auto" w:fill="FFFFFF"/>
        </w:rPr>
        <w:t>às</w:t>
      </w:r>
      <w:r w:rsidR="00B230B1">
        <w:rPr>
          <w:rFonts w:cs="Calibri"/>
          <w:color w:val="000000"/>
          <w:shd w:val="clear" w:color="auto" w:fill="FFFFFF"/>
        </w:rPr>
        <w:t xml:space="preserve"> 21</w:t>
      </w:r>
      <w:r w:rsidR="009B5442">
        <w:rPr>
          <w:rFonts w:cs="Calibri"/>
          <w:color w:val="000000"/>
          <w:shd w:val="clear" w:color="auto" w:fill="FFFFFF"/>
        </w:rPr>
        <w:t xml:space="preserve"> horas</w:t>
      </w:r>
    </w:p>
    <w:p w14:paraId="19E04308" w14:textId="5735965B" w:rsidR="00961FCE" w:rsidRDefault="00961FCE" w:rsidP="00961FCE">
      <w:pPr>
        <w:spacing w:line="276" w:lineRule="auto"/>
        <w:ind w:firstLine="708"/>
        <w:jc w:val="both"/>
        <w:rPr>
          <w:rFonts w:cs="Calibri"/>
          <w:szCs w:val="22"/>
        </w:rPr>
      </w:pPr>
      <w:r>
        <w:rPr>
          <w:rFonts w:cs="Calibri"/>
          <w:color w:val="000000"/>
          <w:shd w:val="clear" w:color="auto" w:fill="FFFFFF"/>
        </w:rPr>
        <w:t>Local</w:t>
      </w:r>
      <w:r w:rsidR="00B230B1">
        <w:rPr>
          <w:rFonts w:cs="Calibri"/>
          <w:color w:val="000000"/>
          <w:shd w:val="clear" w:color="auto" w:fill="FFFFFF"/>
        </w:rPr>
        <w:t xml:space="preserve"> previsto (a confirmar): </w:t>
      </w:r>
      <w:r w:rsidR="00127C7E">
        <w:rPr>
          <w:rFonts w:cs="Calibri"/>
          <w:szCs w:val="22"/>
        </w:rPr>
        <w:t xml:space="preserve">em qualquer município associado </w:t>
      </w:r>
      <w:r w:rsidR="00127C7E">
        <w:rPr>
          <w:rFonts w:cs="Calibri"/>
          <w:color w:val="000000"/>
          <w:shd w:val="clear" w:color="auto" w:fill="FFFFFF"/>
        </w:rPr>
        <w:t>ao Consórcio PCJ</w:t>
      </w:r>
      <w:r w:rsidR="00127C7E">
        <w:rPr>
          <w:rFonts w:cs="Calibri"/>
          <w:szCs w:val="22"/>
        </w:rPr>
        <w:t xml:space="preserve"> (SP/ MG)</w:t>
      </w:r>
      <w:r w:rsidR="00242DC8">
        <w:rPr>
          <w:rFonts w:cs="Calibri"/>
          <w:szCs w:val="22"/>
        </w:rPr>
        <w:t xml:space="preserve">. </w:t>
      </w:r>
    </w:p>
    <w:p w14:paraId="56600BB5" w14:textId="0F776E85" w:rsidR="00242DC8" w:rsidRDefault="00242DC8" w:rsidP="00961FCE">
      <w:pPr>
        <w:spacing w:line="276" w:lineRule="auto"/>
        <w:ind w:firstLine="708"/>
        <w:jc w:val="both"/>
        <w:rPr>
          <w:rFonts w:cs="Calibri"/>
          <w:color w:val="000000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>Disponível em &lt;</w:t>
      </w:r>
      <w:r w:rsidRPr="00242DC8">
        <w:rPr>
          <w:rFonts w:cs="Calibri"/>
          <w:color w:val="000000"/>
          <w:shd w:val="clear" w:color="auto" w:fill="FFFFFF"/>
        </w:rPr>
        <w:t>https://agua.org.br/</w:t>
      </w:r>
      <w:r>
        <w:rPr>
          <w:rFonts w:cs="Calibri"/>
          <w:color w:val="000000"/>
          <w:shd w:val="clear" w:color="auto" w:fill="FFFFFF"/>
        </w:rPr>
        <w:t>&gt;/ Municípios Associados</w:t>
      </w:r>
    </w:p>
    <w:p w14:paraId="5E55F41E" w14:textId="77777777" w:rsidR="00961FCE" w:rsidRDefault="00961FCE" w:rsidP="00961FCE">
      <w:pPr>
        <w:spacing w:line="276" w:lineRule="auto"/>
        <w:ind w:firstLine="708"/>
        <w:jc w:val="both"/>
        <w:rPr>
          <w:rFonts w:cs="Calibri"/>
          <w:color w:val="000000"/>
          <w:shd w:val="clear" w:color="auto" w:fill="FFFFFF"/>
        </w:rPr>
      </w:pPr>
    </w:p>
    <w:p w14:paraId="1C762752" w14:textId="3C6EFAC4" w:rsidR="00EC7FCF" w:rsidRDefault="009B5442" w:rsidP="00961FCE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szCs w:val="24"/>
        </w:rPr>
        <w:t xml:space="preserve">A(O) CONTRATADA(O) </w:t>
      </w:r>
      <w:r w:rsidR="007002C5">
        <w:rPr>
          <w:rFonts w:cs="Calibri"/>
          <w:szCs w:val="22"/>
        </w:rPr>
        <w:t>dever</w:t>
      </w:r>
      <w:r>
        <w:rPr>
          <w:rFonts w:cs="Calibri"/>
          <w:szCs w:val="22"/>
        </w:rPr>
        <w:t xml:space="preserve">á </w:t>
      </w:r>
      <w:r w:rsidR="00EC7FCF">
        <w:rPr>
          <w:rFonts w:cs="Calibri"/>
          <w:szCs w:val="22"/>
        </w:rPr>
        <w:t xml:space="preserve">chegar ao local do evento com a devida antecedência, para iniciar os serviços </w:t>
      </w:r>
      <w:r w:rsidR="00B230B1">
        <w:rPr>
          <w:rFonts w:cs="Calibri"/>
          <w:szCs w:val="22"/>
        </w:rPr>
        <w:t>às</w:t>
      </w:r>
      <w:r w:rsidR="00EC7FCF">
        <w:rPr>
          <w:rFonts w:cs="Calibri"/>
          <w:szCs w:val="22"/>
        </w:rPr>
        <w:t xml:space="preserve"> 1</w:t>
      </w:r>
      <w:r>
        <w:rPr>
          <w:rFonts w:cs="Calibri"/>
          <w:szCs w:val="22"/>
        </w:rPr>
        <w:t>9 (dezenove) horas</w:t>
      </w:r>
      <w:r w:rsidR="00B230B1">
        <w:rPr>
          <w:rFonts w:cs="Calibri"/>
          <w:szCs w:val="22"/>
        </w:rPr>
        <w:t>, encerrando por volta das 21</w:t>
      </w:r>
      <w:r>
        <w:rPr>
          <w:rFonts w:cs="Calibri"/>
          <w:szCs w:val="22"/>
        </w:rPr>
        <w:t xml:space="preserve"> (vinte e uma) horas</w:t>
      </w:r>
      <w:r w:rsidR="00B230B1">
        <w:rPr>
          <w:rFonts w:cs="Calibri"/>
          <w:szCs w:val="22"/>
        </w:rPr>
        <w:t xml:space="preserve">, </w:t>
      </w:r>
      <w:r>
        <w:rPr>
          <w:rFonts w:cs="Calibri"/>
          <w:szCs w:val="22"/>
        </w:rPr>
        <w:t>n</w:t>
      </w:r>
      <w:r w:rsidR="00EC7FCF">
        <w:rPr>
          <w:rFonts w:cs="Calibri"/>
          <w:szCs w:val="22"/>
        </w:rPr>
        <w:t xml:space="preserve">o dia </w:t>
      </w:r>
      <w:r>
        <w:rPr>
          <w:rFonts w:cs="Calibri"/>
          <w:szCs w:val="22"/>
        </w:rPr>
        <w:t>vinte e oito</w:t>
      </w:r>
      <w:r w:rsidR="00EC7FCF">
        <w:rPr>
          <w:rFonts w:cs="Calibri"/>
          <w:szCs w:val="22"/>
        </w:rPr>
        <w:t xml:space="preserve"> de novembro de 202</w:t>
      </w:r>
      <w:r w:rsidR="00B230B1">
        <w:rPr>
          <w:rFonts w:cs="Calibri"/>
          <w:szCs w:val="22"/>
        </w:rPr>
        <w:t xml:space="preserve">5. </w:t>
      </w:r>
    </w:p>
    <w:p w14:paraId="7AB7FE26" w14:textId="3803BC46" w:rsidR="009B5442" w:rsidRDefault="009B5442" w:rsidP="00961FCE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>O CONSÓRCIO PCJ entregará à(ao) CONTRATADA(O) o roteiro de cerimonial a ser seguido durante o período de entrega dos prêmios, o que não impede ao mestre de cerimônias inserir suas próprias observações e comentários, desde que previamente conversado com a Gerência de Comunicação do Consórcio PCJ.</w:t>
      </w:r>
    </w:p>
    <w:p w14:paraId="6B8C7059" w14:textId="6A4852F4" w:rsidR="009B5442" w:rsidRDefault="009B5442" w:rsidP="00961FCE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szCs w:val="24"/>
        </w:rPr>
        <w:t>A(O) CONTRATADA(O) deverá estar disponível para participar dos registros fotográficos com os funcionários do Consórcio PCJ, patrocinadores e apoiadores do evento, por cerca de 30 (trinta) minutos após o encerramento do cerimonial.</w:t>
      </w:r>
    </w:p>
    <w:p w14:paraId="01EA8493" w14:textId="75508A6E" w:rsidR="009B5442" w:rsidRDefault="009B5442" w:rsidP="002E3F95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szCs w:val="24"/>
        </w:rPr>
        <w:t xml:space="preserve">A(O) CONTRATADA(O) </w:t>
      </w:r>
      <w:r w:rsidR="00D26CA9">
        <w:rPr>
          <w:rFonts w:cs="Calibri"/>
          <w:szCs w:val="22"/>
        </w:rPr>
        <w:t xml:space="preserve">deverá prever todos os </w:t>
      </w:r>
      <w:r>
        <w:rPr>
          <w:rFonts w:cs="Calibri"/>
          <w:szCs w:val="22"/>
        </w:rPr>
        <w:t>custos</w:t>
      </w:r>
      <w:r w:rsidR="00D26CA9">
        <w:rPr>
          <w:rFonts w:cs="Calibri"/>
          <w:szCs w:val="22"/>
        </w:rPr>
        <w:t xml:space="preserve"> </w:t>
      </w:r>
      <w:r w:rsidR="006A22BA">
        <w:rPr>
          <w:rFonts w:cs="Calibri"/>
          <w:szCs w:val="22"/>
        </w:rPr>
        <w:t xml:space="preserve">necessários para a realização das atividades </w:t>
      </w:r>
      <w:r w:rsidR="007002C5">
        <w:rPr>
          <w:rFonts w:cs="Calibri"/>
          <w:szCs w:val="22"/>
        </w:rPr>
        <w:t>(</w:t>
      </w:r>
      <w:r w:rsidR="001B0548">
        <w:rPr>
          <w:rFonts w:cs="Calibri"/>
          <w:szCs w:val="22"/>
        </w:rPr>
        <w:t>deslocamento</w:t>
      </w:r>
      <w:r>
        <w:rPr>
          <w:rFonts w:cs="Calibri"/>
          <w:szCs w:val="22"/>
        </w:rPr>
        <w:t>, hospedagem, vestuário, maquiagem</w:t>
      </w:r>
      <w:r w:rsidR="007002C5">
        <w:rPr>
          <w:rFonts w:cs="Calibri"/>
          <w:szCs w:val="22"/>
        </w:rPr>
        <w:t xml:space="preserve"> etc.), ficando o Consórcio PCJ isento de tais responsabilidades.</w:t>
      </w:r>
      <w:r w:rsidR="002E3F95">
        <w:rPr>
          <w:rFonts w:cs="Calibri"/>
          <w:szCs w:val="22"/>
        </w:rPr>
        <w:t xml:space="preserve"> </w:t>
      </w:r>
      <w:r>
        <w:rPr>
          <w:rFonts w:cs="Calibri"/>
          <w:szCs w:val="22"/>
        </w:rPr>
        <w:t xml:space="preserve">Aos mestres de cerimônia serão disponibilizados </w:t>
      </w:r>
      <w:r w:rsidR="00B13635">
        <w:rPr>
          <w:rFonts w:cs="Calibri"/>
          <w:szCs w:val="22"/>
        </w:rPr>
        <w:t>alimentos e bebidas conforme o cardápio disponível para o público que participará do evento (previsão: 400 participantes).</w:t>
      </w:r>
    </w:p>
    <w:p w14:paraId="089F8AAE" w14:textId="0FF69623" w:rsidR="002E3F95" w:rsidRDefault="002E3F95" w:rsidP="002E3F95">
      <w:pPr>
        <w:autoSpaceDE w:val="0"/>
        <w:autoSpaceDN w:val="0"/>
        <w:adjustRightInd w:val="0"/>
        <w:spacing w:before="120"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Todas as informações sobre o Consórcio PCJ, sua criação e principais conquistas estão disponíveis no site </w:t>
      </w:r>
      <w:hyperlink r:id="rId7" w:history="1">
        <w:r w:rsidRPr="000367A0">
          <w:rPr>
            <w:rStyle w:val="Hyperlink"/>
            <w:rFonts w:cs="Calibri"/>
            <w:szCs w:val="22"/>
          </w:rPr>
          <w:t>www.agua.org.br</w:t>
        </w:r>
      </w:hyperlink>
      <w:r>
        <w:rPr>
          <w:rFonts w:cs="Calibri"/>
          <w:szCs w:val="22"/>
        </w:rPr>
        <w:t xml:space="preserve">. </w:t>
      </w:r>
    </w:p>
    <w:p w14:paraId="78B1F0E5" w14:textId="77777777" w:rsidR="00961FCE" w:rsidRDefault="00961FCE" w:rsidP="00961FCE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</w:p>
    <w:p w14:paraId="5D736A3D" w14:textId="653515A5" w:rsidR="00961FCE" w:rsidRDefault="00961FCE" w:rsidP="00961FCE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PRODUTO</w:t>
      </w:r>
      <w:r w:rsidR="007002C5">
        <w:rPr>
          <w:rFonts w:cs="Calibri"/>
          <w:b/>
          <w:bCs/>
          <w:szCs w:val="22"/>
        </w:rPr>
        <w:t>S</w:t>
      </w:r>
    </w:p>
    <w:p w14:paraId="0CF4FD26" w14:textId="1FDD0861" w:rsidR="007002C5" w:rsidRDefault="007002C5" w:rsidP="00961FCE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- </w:t>
      </w:r>
      <w:r w:rsidR="00B13635">
        <w:rPr>
          <w:rFonts w:cs="Calibri"/>
          <w:szCs w:val="22"/>
        </w:rPr>
        <w:t>Participação como mestre de cerimônias</w:t>
      </w:r>
      <w:r>
        <w:rPr>
          <w:rFonts w:cs="Calibri"/>
          <w:szCs w:val="22"/>
        </w:rPr>
        <w:t xml:space="preserve"> </w:t>
      </w:r>
      <w:r w:rsidR="00B13635">
        <w:rPr>
          <w:rFonts w:cs="Calibri"/>
          <w:szCs w:val="22"/>
        </w:rPr>
        <w:t xml:space="preserve">do 9º Prêmio Ação pela Água </w:t>
      </w:r>
      <w:r>
        <w:rPr>
          <w:rFonts w:cs="Calibri"/>
          <w:szCs w:val="22"/>
        </w:rPr>
        <w:t>no dia 28/11/202</w:t>
      </w:r>
      <w:r w:rsidR="002E3F95">
        <w:rPr>
          <w:rFonts w:cs="Calibri"/>
          <w:szCs w:val="22"/>
        </w:rPr>
        <w:t>5 (sexta-feira)</w:t>
      </w:r>
      <w:r w:rsidR="00B13635">
        <w:rPr>
          <w:rFonts w:cs="Calibri"/>
          <w:szCs w:val="22"/>
        </w:rPr>
        <w:t>, em local e horários constantes nesta coleta de preços.</w:t>
      </w:r>
    </w:p>
    <w:p w14:paraId="0A0F3224" w14:textId="77777777" w:rsidR="007002C5" w:rsidRDefault="007002C5" w:rsidP="00961FCE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</w:p>
    <w:p w14:paraId="4245408A" w14:textId="77777777" w:rsidR="00961FCE" w:rsidRDefault="00961FCE" w:rsidP="00961FCE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PRAZO E PAGAMENTO</w:t>
      </w:r>
    </w:p>
    <w:p w14:paraId="75C9D827" w14:textId="113B7DF0" w:rsidR="00961FCE" w:rsidRDefault="00961FCE" w:rsidP="00961FCE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 w:rsidRPr="00C12BDD">
        <w:rPr>
          <w:rFonts w:cs="Calibri"/>
          <w:szCs w:val="22"/>
        </w:rPr>
        <w:t xml:space="preserve">O pagamento será feito mediante a realização do serviço e entrega da Nota Fiscal, em até </w:t>
      </w:r>
      <w:r w:rsidR="00B13635">
        <w:rPr>
          <w:rFonts w:cs="Calibri"/>
          <w:szCs w:val="22"/>
        </w:rPr>
        <w:t>3</w:t>
      </w:r>
      <w:r w:rsidRPr="00C12BDD">
        <w:rPr>
          <w:rFonts w:cs="Calibri"/>
          <w:szCs w:val="22"/>
        </w:rPr>
        <w:t xml:space="preserve"> (</w:t>
      </w:r>
      <w:r w:rsidR="00B13635">
        <w:rPr>
          <w:rFonts w:cs="Calibri"/>
          <w:szCs w:val="22"/>
        </w:rPr>
        <w:t>três</w:t>
      </w:r>
      <w:r w:rsidRPr="00C12BDD">
        <w:rPr>
          <w:rFonts w:cs="Calibri"/>
          <w:szCs w:val="22"/>
        </w:rPr>
        <w:t xml:space="preserve">) dias úteis, após a aprovação da CONTRATANTE, por meio da conta </w:t>
      </w:r>
      <w:r>
        <w:rPr>
          <w:rFonts w:cs="Calibri"/>
          <w:szCs w:val="22"/>
        </w:rPr>
        <w:t xml:space="preserve">de </w:t>
      </w:r>
      <w:r w:rsidR="006A22BA">
        <w:rPr>
          <w:rFonts w:cs="Calibri"/>
          <w:szCs w:val="22"/>
        </w:rPr>
        <w:t xml:space="preserve">Custeio. </w:t>
      </w:r>
      <w:r w:rsidR="005117D8">
        <w:rPr>
          <w:rFonts w:cs="Calibri"/>
          <w:szCs w:val="22"/>
        </w:rPr>
        <w:t>Caso seja necessário um adiantamento, ele não poderá ultrapassar 50% do valor total do contrato</w:t>
      </w:r>
      <w:r w:rsidR="007002C5">
        <w:rPr>
          <w:rFonts w:cs="Calibri"/>
          <w:szCs w:val="22"/>
        </w:rPr>
        <w:t xml:space="preserve">, e poderá ser feito após a </w:t>
      </w:r>
      <w:r w:rsidR="00B13635">
        <w:rPr>
          <w:rFonts w:cs="Calibri"/>
          <w:szCs w:val="22"/>
        </w:rPr>
        <w:t>assinatura do contrato.</w:t>
      </w:r>
    </w:p>
    <w:p w14:paraId="3830231C" w14:textId="77777777" w:rsidR="00127C7E" w:rsidRDefault="00127C7E" w:rsidP="00961FCE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</w:p>
    <w:p w14:paraId="6515BCE9" w14:textId="7201553E" w:rsidR="00961FCE" w:rsidRDefault="00961FCE" w:rsidP="00961FCE">
      <w:pPr>
        <w:autoSpaceDE w:val="0"/>
        <w:autoSpaceDN w:val="0"/>
        <w:adjustRightInd w:val="0"/>
        <w:spacing w:after="120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EQUIPE DE TRABALHO</w:t>
      </w:r>
    </w:p>
    <w:p w14:paraId="0DFD1701" w14:textId="47B6662A" w:rsidR="00961FCE" w:rsidRDefault="00961FCE" w:rsidP="00961FCE">
      <w:pPr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>A</w:t>
      </w:r>
      <w:r w:rsidR="00B13635">
        <w:rPr>
          <w:rFonts w:cs="Calibri"/>
          <w:szCs w:val="22"/>
        </w:rPr>
        <w:t>(O)</w:t>
      </w:r>
      <w:r>
        <w:rPr>
          <w:rFonts w:cs="Calibri"/>
          <w:szCs w:val="22"/>
        </w:rPr>
        <w:t xml:space="preserve"> CONTRATADA</w:t>
      </w:r>
      <w:r w:rsidR="00B13635">
        <w:rPr>
          <w:rFonts w:cs="Calibri"/>
          <w:szCs w:val="22"/>
        </w:rPr>
        <w:t>(O)</w:t>
      </w:r>
      <w:r>
        <w:rPr>
          <w:rFonts w:cs="Calibri"/>
          <w:szCs w:val="22"/>
        </w:rPr>
        <w:t xml:space="preserve"> deverá promover a cobertura de todas e quaisquer despesas decorrentes e necessárias para que possa desenvolver suas atividades, tais como: salários, encargos sociais, impostos, locomoção etc., ficando a CONTRATANTE isenta dessas responsabilidades. </w:t>
      </w:r>
    </w:p>
    <w:p w14:paraId="41684B78" w14:textId="021D6925" w:rsidR="00961FCE" w:rsidRDefault="00B13635" w:rsidP="00961FCE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A(O) CONTRATADA(O) </w:t>
      </w:r>
      <w:r w:rsidR="00961FCE">
        <w:rPr>
          <w:rFonts w:cs="Calibri"/>
          <w:szCs w:val="22"/>
        </w:rPr>
        <w:t>deverá observar a postura do Consórcio PCJ contra qualquer prática de uso de palavras, gestos, imagens que possam configurar distorções de interpretação, causando eventuais ofensas, preconceitos, ou atos de inferiorização/rebaixamento por cor, raça, credo, idade, sexo, orientação sexual, profissão e outros. Deverão ser observadas as políticas de diversidade e de inclusão social, bem como, de gênero.</w:t>
      </w:r>
    </w:p>
    <w:p w14:paraId="592406B8" w14:textId="42B61746" w:rsidR="00961FCE" w:rsidRDefault="00B13635" w:rsidP="00961FCE">
      <w:pPr>
        <w:autoSpaceDE w:val="0"/>
        <w:autoSpaceDN w:val="0"/>
        <w:adjustRightInd w:val="0"/>
        <w:spacing w:after="120"/>
        <w:ind w:firstLine="567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A(O) CONTRATADA(O) </w:t>
      </w:r>
      <w:r w:rsidR="00961FCE">
        <w:rPr>
          <w:rFonts w:cs="Calibri"/>
          <w:szCs w:val="22"/>
        </w:rPr>
        <w:t>dever</w:t>
      </w:r>
      <w:r>
        <w:rPr>
          <w:rFonts w:cs="Calibri"/>
          <w:szCs w:val="22"/>
        </w:rPr>
        <w:t>á</w:t>
      </w:r>
      <w:r w:rsidR="00961FCE">
        <w:rPr>
          <w:rFonts w:cs="Calibri"/>
          <w:szCs w:val="22"/>
        </w:rPr>
        <w:t xml:space="preserve"> observar a Política de Privacidade do Consórcio PCJ, resguardando, nos termos da Lei nº 13.709/2018 (Lei Geral de Proteção de Dados - LGPD), o tratamento dos dados pessoais, que incluem as atividades de coleta, armazenamento, utilização e compartilhamento de informações relacionadas às pessoas e empresas identificadas ou identificáveis. Por se tratar de serviço específico e por prazo determinado, não ensejará, em nenhuma hipótese, vínculo empregatício com a CONTRATANTE.</w:t>
      </w:r>
    </w:p>
    <w:p w14:paraId="5622AFA9" w14:textId="77777777" w:rsidR="00961FCE" w:rsidRDefault="00961FCE" w:rsidP="00961FCE">
      <w:pPr>
        <w:autoSpaceDE w:val="0"/>
        <w:autoSpaceDN w:val="0"/>
        <w:adjustRightInd w:val="0"/>
        <w:spacing w:after="120"/>
        <w:jc w:val="right"/>
        <w:rPr>
          <w:rFonts w:cs="Calibri"/>
          <w:szCs w:val="22"/>
        </w:rPr>
      </w:pPr>
    </w:p>
    <w:p w14:paraId="0BB9D90A" w14:textId="77777777" w:rsidR="00961FCE" w:rsidRDefault="00961FCE" w:rsidP="00961FCE">
      <w:pPr>
        <w:autoSpaceDE w:val="0"/>
        <w:autoSpaceDN w:val="0"/>
        <w:adjustRightInd w:val="0"/>
        <w:spacing w:after="120"/>
        <w:jc w:val="right"/>
        <w:rPr>
          <w:rFonts w:cs="Calibri"/>
          <w:szCs w:val="22"/>
        </w:rPr>
      </w:pPr>
    </w:p>
    <w:p w14:paraId="73C804A9" w14:textId="77777777" w:rsidR="00961FCE" w:rsidRDefault="00961FCE" w:rsidP="00961FCE">
      <w:pPr>
        <w:autoSpaceDE w:val="0"/>
        <w:autoSpaceDN w:val="0"/>
        <w:adjustRightInd w:val="0"/>
        <w:spacing w:after="120"/>
        <w:jc w:val="right"/>
        <w:rPr>
          <w:rFonts w:cs="Calibri"/>
          <w:szCs w:val="22"/>
        </w:rPr>
      </w:pPr>
    </w:p>
    <w:p w14:paraId="5B67B1CB" w14:textId="3D31E9FF" w:rsidR="00961FCE" w:rsidRDefault="00961FCE" w:rsidP="00961FCE">
      <w:pPr>
        <w:autoSpaceDE w:val="0"/>
        <w:autoSpaceDN w:val="0"/>
        <w:adjustRightInd w:val="0"/>
        <w:spacing w:after="120"/>
        <w:jc w:val="right"/>
        <w:rPr>
          <w:rFonts w:cs="Calibri"/>
          <w:szCs w:val="22"/>
        </w:rPr>
      </w:pPr>
      <w:r>
        <w:rPr>
          <w:rFonts w:cs="Calibri"/>
          <w:szCs w:val="22"/>
        </w:rPr>
        <w:t xml:space="preserve">Americana, </w:t>
      </w:r>
      <w:r w:rsidR="0020406E">
        <w:rPr>
          <w:rFonts w:cs="Calibri"/>
          <w:szCs w:val="22"/>
        </w:rPr>
        <w:t>28</w:t>
      </w:r>
      <w:r w:rsidR="00EC7FCF">
        <w:rPr>
          <w:rFonts w:cs="Calibri"/>
          <w:szCs w:val="22"/>
        </w:rPr>
        <w:t xml:space="preserve"> de </w:t>
      </w:r>
      <w:r w:rsidR="0020406E">
        <w:rPr>
          <w:rFonts w:cs="Calibri"/>
          <w:szCs w:val="22"/>
        </w:rPr>
        <w:t>abril</w:t>
      </w:r>
      <w:r>
        <w:rPr>
          <w:rFonts w:cs="Calibri"/>
          <w:szCs w:val="22"/>
        </w:rPr>
        <w:t xml:space="preserve"> de 202</w:t>
      </w:r>
      <w:r w:rsidR="003978B5">
        <w:rPr>
          <w:rFonts w:cs="Calibri"/>
          <w:szCs w:val="22"/>
        </w:rPr>
        <w:t>5</w:t>
      </w:r>
      <w:r>
        <w:rPr>
          <w:rFonts w:cs="Calibri"/>
          <w:szCs w:val="22"/>
        </w:rPr>
        <w:t>.</w:t>
      </w:r>
    </w:p>
    <w:p w14:paraId="341C8FE4" w14:textId="77777777" w:rsidR="00961FCE" w:rsidRDefault="00961FCE" w:rsidP="00961FCE">
      <w:pPr>
        <w:autoSpaceDE w:val="0"/>
        <w:autoSpaceDN w:val="0"/>
        <w:adjustRightInd w:val="0"/>
        <w:jc w:val="center"/>
        <w:rPr>
          <w:rFonts w:cs="Calibri"/>
          <w:b/>
          <w:bCs/>
          <w:szCs w:val="22"/>
        </w:rPr>
      </w:pPr>
    </w:p>
    <w:p w14:paraId="46C8DAD2" w14:textId="77777777" w:rsidR="00961FCE" w:rsidRDefault="00961FCE" w:rsidP="00961FCE">
      <w:pPr>
        <w:autoSpaceDE w:val="0"/>
        <w:autoSpaceDN w:val="0"/>
        <w:adjustRightInd w:val="0"/>
        <w:jc w:val="center"/>
        <w:rPr>
          <w:rFonts w:cs="Calibri"/>
          <w:b/>
          <w:bCs/>
          <w:szCs w:val="22"/>
        </w:rPr>
      </w:pPr>
    </w:p>
    <w:p w14:paraId="227F7E96" w14:textId="3EEAB973" w:rsidR="00961FCE" w:rsidRDefault="00961FCE" w:rsidP="00961FCE">
      <w:pPr>
        <w:autoSpaceDE w:val="0"/>
        <w:autoSpaceDN w:val="0"/>
        <w:adjustRightInd w:val="0"/>
        <w:jc w:val="center"/>
        <w:rPr>
          <w:rFonts w:cs="Calibri"/>
          <w:b/>
          <w:bCs/>
          <w:szCs w:val="22"/>
        </w:rPr>
      </w:pPr>
    </w:p>
    <w:p w14:paraId="02C7340B" w14:textId="3ACC8839" w:rsidR="00961FCE" w:rsidRPr="0020406E" w:rsidRDefault="00961FCE" w:rsidP="0020406E">
      <w:pPr>
        <w:spacing w:line="276" w:lineRule="auto"/>
        <w:jc w:val="center"/>
        <w:rPr>
          <w:szCs w:val="24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28770904" wp14:editId="79A1B8BD">
            <wp:simplePos x="0" y="0"/>
            <wp:positionH relativeFrom="column">
              <wp:posOffset>3028950</wp:posOffset>
            </wp:positionH>
            <wp:positionV relativeFrom="paragraph">
              <wp:posOffset>5772150</wp:posOffset>
            </wp:positionV>
            <wp:extent cx="1564640" cy="742950"/>
            <wp:effectExtent l="0" t="0" r="0" b="0"/>
            <wp:wrapNone/>
            <wp:docPr id="540239014" name="image3.png" descr="Texto, Car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Texto, Cart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64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06E">
        <w:rPr>
          <w:noProof/>
        </w:rPr>
        <w:t>SECRETARIA EXECUTIVA</w:t>
      </w:r>
    </w:p>
    <w:p w14:paraId="2F2436CE" w14:textId="77777777" w:rsidR="00961FCE" w:rsidRDefault="00961FCE" w:rsidP="00961FCE">
      <w:pPr>
        <w:spacing w:line="276" w:lineRule="auto"/>
        <w:jc w:val="center"/>
        <w:rPr>
          <w:b/>
          <w:bCs/>
          <w:szCs w:val="24"/>
        </w:rPr>
      </w:pPr>
      <w:r w:rsidRPr="00111942">
        <w:rPr>
          <w:b/>
          <w:bCs/>
          <w:szCs w:val="24"/>
        </w:rPr>
        <w:t>CONSÓRCIO PCJ</w:t>
      </w:r>
    </w:p>
    <w:p w14:paraId="1B574825" w14:textId="77777777" w:rsidR="00961FCE" w:rsidRDefault="00961FCE" w:rsidP="00961FCE">
      <w:pPr>
        <w:spacing w:line="276" w:lineRule="auto"/>
        <w:jc w:val="center"/>
        <w:rPr>
          <w:b/>
          <w:bCs/>
          <w:szCs w:val="24"/>
        </w:rPr>
      </w:pPr>
    </w:p>
    <w:p w14:paraId="7E776C9C" w14:textId="77777777" w:rsidR="00961FCE" w:rsidRDefault="00961FCE" w:rsidP="00961FCE">
      <w:pPr>
        <w:spacing w:line="276" w:lineRule="auto"/>
        <w:jc w:val="center"/>
        <w:rPr>
          <w:b/>
          <w:bCs/>
          <w:szCs w:val="24"/>
        </w:rPr>
      </w:pPr>
    </w:p>
    <w:p w14:paraId="468E8D37" w14:textId="77777777" w:rsidR="00961FCE" w:rsidRDefault="00961FCE" w:rsidP="00961FCE">
      <w:pPr>
        <w:spacing w:line="276" w:lineRule="auto"/>
        <w:jc w:val="center"/>
        <w:rPr>
          <w:b/>
          <w:bCs/>
          <w:szCs w:val="24"/>
        </w:rPr>
      </w:pPr>
    </w:p>
    <w:p w14:paraId="65CC4A39" w14:textId="77777777" w:rsidR="00961FCE" w:rsidRDefault="00961FCE" w:rsidP="00961FCE">
      <w:pPr>
        <w:spacing w:line="276" w:lineRule="auto"/>
        <w:jc w:val="center"/>
        <w:rPr>
          <w:b/>
          <w:bCs/>
          <w:szCs w:val="24"/>
        </w:rPr>
      </w:pPr>
    </w:p>
    <w:p w14:paraId="3BDBF0DF" w14:textId="77777777" w:rsidR="00B13635" w:rsidRDefault="00B13635">
      <w:pPr>
        <w:rPr>
          <w:rFonts w:cs="Calibri"/>
          <w:b/>
          <w:bCs/>
          <w:szCs w:val="22"/>
          <w:u w:val="single"/>
        </w:rPr>
      </w:pPr>
      <w:r>
        <w:rPr>
          <w:rFonts w:cs="Calibri"/>
          <w:b/>
          <w:bCs/>
          <w:szCs w:val="22"/>
          <w:u w:val="single"/>
        </w:rPr>
        <w:br w:type="page"/>
      </w:r>
    </w:p>
    <w:p w14:paraId="5C9CBFAC" w14:textId="1AE0C46B" w:rsidR="00961FCE" w:rsidRDefault="00961FCE" w:rsidP="00961FCE">
      <w:pPr>
        <w:jc w:val="center"/>
        <w:rPr>
          <w:rFonts w:cs="Calibri"/>
          <w:b/>
          <w:bCs/>
          <w:szCs w:val="22"/>
          <w:u w:val="single"/>
        </w:rPr>
      </w:pPr>
      <w:r>
        <w:rPr>
          <w:rFonts w:cs="Calibri"/>
          <w:b/>
          <w:bCs/>
          <w:szCs w:val="22"/>
          <w:u w:val="single"/>
        </w:rPr>
        <w:lastRenderedPageBreak/>
        <w:t>PLANILHA DE PROPOSTA COMERCIAL</w:t>
      </w:r>
    </w:p>
    <w:p w14:paraId="0471FFA8" w14:textId="77777777" w:rsidR="00961FCE" w:rsidRDefault="00961FCE" w:rsidP="00961FCE">
      <w:pPr>
        <w:jc w:val="center"/>
        <w:rPr>
          <w:rFonts w:cs="Calibri"/>
          <w:b/>
          <w:bCs/>
          <w:szCs w:val="22"/>
          <w:u w:val="single"/>
        </w:rPr>
      </w:pPr>
    </w:p>
    <w:p w14:paraId="24697F2A" w14:textId="77777777" w:rsidR="00961FCE" w:rsidRDefault="00961FCE" w:rsidP="00961FCE">
      <w:pPr>
        <w:pStyle w:val="Recuodecorpodetexto"/>
        <w:spacing w:after="0"/>
        <w:ind w:firstLine="709"/>
        <w:rPr>
          <w:rFonts w:cs="Calibri"/>
          <w:noProof/>
          <w:szCs w:val="22"/>
          <w:lang w:eastAsia="pt-BR"/>
        </w:rPr>
      </w:pPr>
    </w:p>
    <w:p w14:paraId="7E402B65" w14:textId="224BA8D9" w:rsidR="00961FCE" w:rsidRDefault="00B13635" w:rsidP="00961FCE">
      <w:pPr>
        <w:pStyle w:val="Textos"/>
        <w:spacing w:line="276" w:lineRule="auto"/>
        <w:ind w:firstLine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A(o) profissional</w:t>
      </w:r>
      <w:r w:rsidR="00961FCE">
        <w:rPr>
          <w:rFonts w:ascii="Calibri" w:hAnsi="Calibri" w:cs="Calibri"/>
          <w:sz w:val="22"/>
          <w:szCs w:val="22"/>
        </w:rPr>
        <w:t xml:space="preserve"> .........................................................., </w:t>
      </w:r>
      <w:r w:rsidR="00961FCE" w:rsidRPr="0020406E">
        <w:rPr>
          <w:rFonts w:ascii="Calibri" w:hAnsi="Calibri" w:cs="Calibri"/>
          <w:sz w:val="22"/>
          <w:szCs w:val="22"/>
        </w:rPr>
        <w:t>inscrit</w:t>
      </w:r>
      <w:r w:rsidRPr="0020406E">
        <w:rPr>
          <w:rFonts w:ascii="Calibri" w:hAnsi="Calibri" w:cs="Calibri"/>
          <w:sz w:val="22"/>
          <w:szCs w:val="22"/>
        </w:rPr>
        <w:t>o</w:t>
      </w:r>
      <w:r w:rsidR="00961FCE" w:rsidRPr="0020406E">
        <w:rPr>
          <w:rFonts w:ascii="Calibri" w:hAnsi="Calibri" w:cs="Calibri"/>
          <w:sz w:val="22"/>
          <w:szCs w:val="22"/>
        </w:rPr>
        <w:t xml:space="preserve"> no </w:t>
      </w:r>
      <w:r w:rsidRPr="0020406E">
        <w:rPr>
          <w:rFonts w:ascii="Calibri" w:hAnsi="Calibri" w:cs="Calibri"/>
          <w:sz w:val="22"/>
          <w:szCs w:val="22"/>
        </w:rPr>
        <w:t>CPF/</w:t>
      </w:r>
      <w:r w:rsidR="00961FCE" w:rsidRPr="0020406E">
        <w:rPr>
          <w:rFonts w:ascii="Calibri" w:hAnsi="Calibri" w:cs="Calibri"/>
          <w:sz w:val="22"/>
          <w:szCs w:val="22"/>
        </w:rPr>
        <w:t xml:space="preserve">CNPJ nº ................................., com </w:t>
      </w:r>
      <w:r w:rsidRPr="0020406E">
        <w:rPr>
          <w:rFonts w:ascii="Calibri" w:hAnsi="Calibri" w:cs="Calibri"/>
          <w:sz w:val="22"/>
          <w:szCs w:val="22"/>
        </w:rPr>
        <w:t>residência/</w:t>
      </w:r>
      <w:r w:rsidR="00961FCE" w:rsidRPr="0020406E">
        <w:rPr>
          <w:rFonts w:ascii="Calibri" w:hAnsi="Calibri" w:cs="Calibri"/>
          <w:sz w:val="22"/>
          <w:szCs w:val="22"/>
        </w:rPr>
        <w:t xml:space="preserve">sede no município de ........................., Estado de...................., na Rua ...................................., nº ............., bairro ................., através deste documento encaminha sua Proposta Comercial referente à contratação de serviços de </w:t>
      </w:r>
      <w:r w:rsidRPr="0020406E">
        <w:rPr>
          <w:rFonts w:ascii="Calibri" w:hAnsi="Calibri" w:cs="Calibri"/>
          <w:sz w:val="22"/>
          <w:szCs w:val="22"/>
        </w:rPr>
        <w:t>mestre de cerimônias</w:t>
      </w:r>
      <w:r w:rsidR="00961FCE" w:rsidRPr="0020406E">
        <w:rPr>
          <w:rFonts w:ascii="Calibri" w:hAnsi="Calibri" w:cs="Calibri"/>
          <w:sz w:val="22"/>
          <w:szCs w:val="22"/>
        </w:rPr>
        <w:t xml:space="preserve"> para o </w:t>
      </w:r>
      <w:r w:rsidR="00EC7FCF" w:rsidRPr="0020406E">
        <w:rPr>
          <w:rFonts w:ascii="Calibri" w:hAnsi="Calibri" w:cs="Calibri"/>
          <w:sz w:val="22"/>
          <w:szCs w:val="22"/>
        </w:rPr>
        <w:t xml:space="preserve">Evento </w:t>
      </w:r>
      <w:r w:rsidR="003978B5" w:rsidRPr="0020406E">
        <w:rPr>
          <w:rFonts w:ascii="Calibri" w:hAnsi="Calibri" w:cs="Calibri"/>
          <w:sz w:val="22"/>
          <w:szCs w:val="22"/>
        </w:rPr>
        <w:t xml:space="preserve">de entrega </w:t>
      </w:r>
      <w:r w:rsidR="003978B5">
        <w:rPr>
          <w:rFonts w:ascii="Calibri" w:hAnsi="Calibri" w:cs="Calibri"/>
          <w:sz w:val="22"/>
          <w:szCs w:val="22"/>
        </w:rPr>
        <w:t>do 9º Prêmio Ação pela Água</w:t>
      </w:r>
      <w:r w:rsidR="00EC7FCF">
        <w:rPr>
          <w:rFonts w:ascii="Calibri" w:hAnsi="Calibri" w:cs="Calibri"/>
          <w:sz w:val="22"/>
          <w:szCs w:val="22"/>
        </w:rPr>
        <w:t xml:space="preserve"> do Consórcio PCJ</w:t>
      </w:r>
      <w:r w:rsidR="00961FCE">
        <w:rPr>
          <w:rFonts w:ascii="Calibri" w:hAnsi="Calibri" w:cs="Calibri"/>
          <w:sz w:val="22"/>
          <w:szCs w:val="22"/>
        </w:rPr>
        <w:t xml:space="preserve">, de acordo com as atividades e especificações previstas na Coleta de Preços: </w:t>
      </w:r>
    </w:p>
    <w:p w14:paraId="7ECDCA48" w14:textId="77777777" w:rsidR="00961FCE" w:rsidRDefault="00961FCE" w:rsidP="00961FCE">
      <w:pPr>
        <w:pStyle w:val="Recuodecorpodetexto"/>
        <w:spacing w:after="0"/>
        <w:ind w:firstLine="709"/>
        <w:rPr>
          <w:rFonts w:cs="Calibri"/>
          <w:bCs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"/>
        <w:gridCol w:w="6196"/>
        <w:gridCol w:w="2512"/>
      </w:tblGrid>
      <w:tr w:rsidR="00B13635" w14:paraId="018D0F2E" w14:textId="77777777" w:rsidTr="00B13635">
        <w:trPr>
          <w:trHeight w:val="113"/>
          <w:jc w:val="center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3174" w14:textId="77777777" w:rsidR="00B13635" w:rsidRDefault="00B13635" w:rsidP="00E82E96">
            <w:pPr>
              <w:ind w:right="-1"/>
              <w:rPr>
                <w:rFonts w:eastAsia="Calibri" w:cs="Calibri"/>
                <w:b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>Serviço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0E60" w14:textId="77777777" w:rsidR="00B13635" w:rsidRDefault="00B13635" w:rsidP="00E82E96">
            <w:pPr>
              <w:ind w:right="-1"/>
              <w:rPr>
                <w:rFonts w:eastAsia="Calibri" w:cs="Calibri"/>
                <w:b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>Descrição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B113" w14:textId="77777777" w:rsidR="00B13635" w:rsidRDefault="00B13635" w:rsidP="00E82E96">
            <w:pPr>
              <w:ind w:right="-1"/>
              <w:rPr>
                <w:rFonts w:eastAsia="Calibri" w:cs="Calibri"/>
                <w:b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 xml:space="preserve">Valor Total (R$) </w:t>
            </w:r>
          </w:p>
        </w:tc>
      </w:tr>
      <w:tr w:rsidR="00B13635" w14:paraId="51FCDC26" w14:textId="77777777" w:rsidTr="00B13635">
        <w:trPr>
          <w:trHeight w:val="1313"/>
          <w:jc w:val="center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1322" w14:textId="77777777" w:rsidR="00B13635" w:rsidRDefault="00B13635" w:rsidP="00E82E96">
            <w:pPr>
              <w:ind w:right="-1"/>
              <w:rPr>
                <w:rFonts w:eastAsia="Calibri" w:cs="Calibri"/>
                <w:szCs w:val="22"/>
              </w:rPr>
            </w:pPr>
            <w:r>
              <w:rPr>
                <w:rFonts w:eastAsia="Calibri" w:cs="Calibri"/>
                <w:szCs w:val="22"/>
              </w:rPr>
              <w:t>01</w:t>
            </w: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B466" w14:textId="2BCDCA33" w:rsidR="00B13635" w:rsidRDefault="00B13635" w:rsidP="003978B5">
            <w:pPr>
              <w:ind w:right="-1"/>
              <w:rPr>
                <w:rFonts w:eastAsia="Calibri" w:cs="Calibri"/>
                <w:szCs w:val="22"/>
              </w:rPr>
            </w:pPr>
            <w:r>
              <w:rPr>
                <w:rFonts w:cs="Calibri"/>
                <w:szCs w:val="22"/>
              </w:rPr>
              <w:t>Serviço de mestre de cerimônias do 9º Prêmio Ação pela Água do Consórcio PCJ,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="00127C7E">
              <w:rPr>
                <w:rFonts w:cs="Calibri"/>
                <w:szCs w:val="22"/>
              </w:rPr>
              <w:t xml:space="preserve">em qualquer município associado </w:t>
            </w:r>
            <w:r w:rsidR="00127C7E">
              <w:rPr>
                <w:rFonts w:cs="Calibri"/>
                <w:color w:val="000000"/>
                <w:shd w:val="clear" w:color="auto" w:fill="FFFFFF"/>
              </w:rPr>
              <w:t>ao Consórcio PCJ</w:t>
            </w:r>
            <w:r w:rsidR="00127C7E">
              <w:rPr>
                <w:rFonts w:cs="Calibri"/>
                <w:szCs w:val="22"/>
              </w:rPr>
              <w:t xml:space="preserve"> (SP/ MG)</w:t>
            </w:r>
            <w:r>
              <w:rPr>
                <w:rFonts w:cs="Calibri"/>
                <w:szCs w:val="22"/>
              </w:rPr>
              <w:t xml:space="preserve"> (a confirmar), no dia 28/11/2025,</w:t>
            </w:r>
            <w:r w:rsidRPr="003978B5">
              <w:rPr>
                <w:rFonts w:cs="Calibri"/>
                <w:szCs w:val="22"/>
              </w:rPr>
              <w:t xml:space="preserve"> </w:t>
            </w:r>
            <w:r>
              <w:rPr>
                <w:rFonts w:cs="Calibri"/>
                <w:szCs w:val="22"/>
              </w:rPr>
              <w:t xml:space="preserve">das 19 às 21 horas, </w:t>
            </w:r>
            <w:r w:rsidRPr="003978B5">
              <w:rPr>
                <w:rFonts w:cs="Calibri"/>
                <w:szCs w:val="22"/>
              </w:rPr>
              <w:t xml:space="preserve">para cerca de 400 </w:t>
            </w:r>
            <w:r>
              <w:rPr>
                <w:rFonts w:cs="Calibri"/>
                <w:szCs w:val="22"/>
              </w:rPr>
              <w:t>participantes.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6538" w14:textId="77777777" w:rsidR="00B13635" w:rsidRDefault="00B13635" w:rsidP="00E82E96">
            <w:pPr>
              <w:ind w:right="-1"/>
              <w:rPr>
                <w:rFonts w:eastAsia="Calibri" w:cs="Calibri"/>
                <w:b/>
                <w:bCs/>
                <w:szCs w:val="22"/>
              </w:rPr>
            </w:pPr>
          </w:p>
        </w:tc>
      </w:tr>
      <w:tr w:rsidR="00961FCE" w14:paraId="6735FB8C" w14:textId="77777777" w:rsidTr="00B13635">
        <w:trPr>
          <w:trHeight w:val="411"/>
          <w:jc w:val="center"/>
        </w:trPr>
        <w:tc>
          <w:tcPr>
            <w:tcW w:w="9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9098" w14:textId="77777777" w:rsidR="00961FCE" w:rsidRDefault="00961FCE" w:rsidP="00E82E96">
            <w:pPr>
              <w:ind w:right="-1"/>
              <w:rPr>
                <w:rFonts w:eastAsia="Calibri" w:cs="Calibri"/>
                <w:b/>
                <w:bCs/>
                <w:szCs w:val="22"/>
              </w:rPr>
            </w:pPr>
            <w:r>
              <w:rPr>
                <w:rFonts w:eastAsia="Calibri" w:cs="Calibri"/>
                <w:b/>
                <w:szCs w:val="22"/>
              </w:rPr>
              <w:t>Valor Total (por extenso):</w:t>
            </w:r>
          </w:p>
        </w:tc>
      </w:tr>
    </w:tbl>
    <w:p w14:paraId="1D000C18" w14:textId="77777777" w:rsidR="00961FCE" w:rsidRDefault="00961FCE" w:rsidP="00961FCE">
      <w:pPr>
        <w:ind w:right="-1"/>
        <w:jc w:val="both"/>
        <w:rPr>
          <w:rFonts w:cs="Calibri"/>
          <w:b/>
          <w:bCs/>
          <w:szCs w:val="22"/>
        </w:rPr>
      </w:pPr>
    </w:p>
    <w:p w14:paraId="25DCAD37" w14:textId="77777777" w:rsidR="00961FCE" w:rsidRDefault="00961FCE" w:rsidP="00961FCE">
      <w:pPr>
        <w:ind w:right="-1"/>
        <w:jc w:val="both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Notas:</w:t>
      </w:r>
    </w:p>
    <w:p w14:paraId="1DEDEF2C" w14:textId="0105F7D1" w:rsidR="00961FCE" w:rsidRDefault="00961FCE" w:rsidP="003978B5">
      <w:pPr>
        <w:pStyle w:val="Textoembloco"/>
        <w:spacing w:after="0" w:line="276" w:lineRule="auto"/>
        <w:ind w:left="0" w:right="0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1) Nos preços acima cotados estão inclusos todos e quaisquer materiais necessários para a </w:t>
      </w:r>
      <w:r w:rsidR="003978B5">
        <w:rPr>
          <w:rFonts w:cs="Calibri"/>
          <w:szCs w:val="22"/>
        </w:rPr>
        <w:t>e</w:t>
      </w:r>
      <w:r>
        <w:rPr>
          <w:rFonts w:cs="Calibri"/>
          <w:szCs w:val="22"/>
        </w:rPr>
        <w:t>xecução dos serviços e todos os impostos;</w:t>
      </w:r>
    </w:p>
    <w:p w14:paraId="4BFD3CCE" w14:textId="08650359" w:rsidR="00961FCE" w:rsidRDefault="00961FCE" w:rsidP="003978B5">
      <w:pPr>
        <w:spacing w:line="276" w:lineRule="auto"/>
        <w:jc w:val="both"/>
        <w:rPr>
          <w:rFonts w:cs="Calibri"/>
          <w:szCs w:val="22"/>
        </w:rPr>
      </w:pPr>
      <w:r>
        <w:rPr>
          <w:rFonts w:cs="Calibri"/>
          <w:szCs w:val="22"/>
        </w:rPr>
        <w:t>2) O valor apresentado com base na data desta Proposta não sofrer</w:t>
      </w:r>
      <w:r w:rsidR="003C2D44">
        <w:rPr>
          <w:rFonts w:cs="Calibri"/>
          <w:szCs w:val="22"/>
        </w:rPr>
        <w:t>á</w:t>
      </w:r>
      <w:r>
        <w:rPr>
          <w:rFonts w:cs="Calibri"/>
          <w:szCs w:val="22"/>
        </w:rPr>
        <w:t xml:space="preserve"> reajuste</w:t>
      </w:r>
      <w:r w:rsidR="003978B5">
        <w:rPr>
          <w:rFonts w:cs="Calibri"/>
          <w:szCs w:val="22"/>
        </w:rPr>
        <w:t>,</w:t>
      </w:r>
      <w:r>
        <w:rPr>
          <w:rFonts w:cs="Calibri"/>
          <w:szCs w:val="22"/>
        </w:rPr>
        <w:t xml:space="preserve"> e deverá observar as determinações </w:t>
      </w:r>
      <w:r w:rsidR="003C2D44">
        <w:rPr>
          <w:rFonts w:cs="Calibri"/>
          <w:szCs w:val="22"/>
        </w:rPr>
        <w:t>da Coleta de Preços</w:t>
      </w:r>
      <w:r>
        <w:rPr>
          <w:rFonts w:cs="Calibri"/>
          <w:szCs w:val="22"/>
        </w:rPr>
        <w:t xml:space="preserve"> deste Processo de Contratação;</w:t>
      </w:r>
    </w:p>
    <w:p w14:paraId="4D129229" w14:textId="37808241" w:rsidR="00961FCE" w:rsidRDefault="00961FCE" w:rsidP="003978B5">
      <w:pPr>
        <w:spacing w:line="276" w:lineRule="auto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3) A assinatura </w:t>
      </w:r>
      <w:r w:rsidR="003C2D44">
        <w:rPr>
          <w:rFonts w:cs="Calibri"/>
          <w:szCs w:val="22"/>
        </w:rPr>
        <w:t>d</w:t>
      </w:r>
      <w:r>
        <w:rPr>
          <w:rFonts w:cs="Calibri"/>
          <w:szCs w:val="22"/>
        </w:rPr>
        <w:t xml:space="preserve">esta Proposta Comercial implica aceitação de todos os termos contidos </w:t>
      </w:r>
      <w:r w:rsidR="003C2D44">
        <w:rPr>
          <w:rFonts w:cs="Calibri"/>
          <w:szCs w:val="22"/>
        </w:rPr>
        <w:t>na Coleta de Preços</w:t>
      </w:r>
      <w:r>
        <w:rPr>
          <w:rFonts w:cs="Calibri"/>
          <w:szCs w:val="22"/>
        </w:rPr>
        <w:t xml:space="preserve"> que instruiu a contratação;</w:t>
      </w:r>
    </w:p>
    <w:p w14:paraId="5C7E1B3D" w14:textId="77777777" w:rsidR="00961FCE" w:rsidRDefault="00961FCE" w:rsidP="003978B5">
      <w:pPr>
        <w:spacing w:line="276" w:lineRule="auto"/>
        <w:jc w:val="both"/>
        <w:rPr>
          <w:rFonts w:cs="Calibri"/>
          <w:szCs w:val="22"/>
        </w:rPr>
      </w:pPr>
      <w:r>
        <w:rPr>
          <w:rFonts w:cs="Calibri"/>
          <w:szCs w:val="22"/>
        </w:rPr>
        <w:t>4) A validade desta Proposta Comercial é de 90 (noventa) dias a contar de sua entrega.</w:t>
      </w:r>
    </w:p>
    <w:p w14:paraId="17705F7B" w14:textId="77777777" w:rsidR="00961FCE" w:rsidRDefault="00961FCE" w:rsidP="00961FCE">
      <w:pPr>
        <w:jc w:val="both"/>
        <w:rPr>
          <w:rFonts w:cs="Calibri"/>
          <w:szCs w:val="22"/>
        </w:rPr>
      </w:pPr>
    </w:p>
    <w:p w14:paraId="4D0BA95B" w14:textId="77777777" w:rsidR="00961FCE" w:rsidRDefault="00961FCE" w:rsidP="00961FCE">
      <w:pPr>
        <w:jc w:val="both"/>
        <w:rPr>
          <w:rFonts w:cs="Calibri"/>
          <w:szCs w:val="22"/>
        </w:rPr>
      </w:pPr>
    </w:p>
    <w:p w14:paraId="536CE053" w14:textId="7FFC0B6F" w:rsidR="00961FCE" w:rsidRDefault="00961FCE" w:rsidP="00961FCE">
      <w:pPr>
        <w:ind w:right="141"/>
        <w:jc w:val="center"/>
        <w:rPr>
          <w:rFonts w:cs="Calibri"/>
          <w:szCs w:val="22"/>
        </w:rPr>
      </w:pPr>
      <w:proofErr w:type="gramStart"/>
      <w:r>
        <w:rPr>
          <w:rFonts w:cs="Calibri"/>
          <w:szCs w:val="22"/>
        </w:rPr>
        <w:t>................... ,</w:t>
      </w:r>
      <w:proofErr w:type="gramEnd"/>
      <w:r>
        <w:rPr>
          <w:rFonts w:cs="Calibri"/>
          <w:szCs w:val="22"/>
        </w:rPr>
        <w:t xml:space="preserve">  ......de..............................de 202</w:t>
      </w:r>
      <w:r w:rsidR="003978B5">
        <w:rPr>
          <w:rFonts w:cs="Calibri"/>
          <w:szCs w:val="22"/>
        </w:rPr>
        <w:t>5</w:t>
      </w:r>
      <w:r>
        <w:rPr>
          <w:rFonts w:cs="Calibri"/>
          <w:szCs w:val="22"/>
        </w:rPr>
        <w:t>.</w:t>
      </w:r>
    </w:p>
    <w:p w14:paraId="12E6A8F2" w14:textId="77777777" w:rsidR="00961FCE" w:rsidRDefault="00961FCE" w:rsidP="00961FCE">
      <w:pPr>
        <w:ind w:right="141"/>
        <w:jc w:val="center"/>
        <w:rPr>
          <w:rFonts w:cs="Calibri"/>
          <w:szCs w:val="22"/>
        </w:rPr>
      </w:pPr>
    </w:p>
    <w:p w14:paraId="35EC08C2" w14:textId="77777777" w:rsidR="00961FCE" w:rsidRDefault="00961FCE" w:rsidP="00961FCE">
      <w:pPr>
        <w:ind w:right="141"/>
        <w:jc w:val="center"/>
        <w:rPr>
          <w:rFonts w:cs="Calibri"/>
          <w:szCs w:val="22"/>
        </w:rPr>
      </w:pPr>
    </w:p>
    <w:p w14:paraId="3B18C0D6" w14:textId="77777777" w:rsidR="00961FCE" w:rsidRDefault="00961FCE" w:rsidP="00961FCE">
      <w:pPr>
        <w:ind w:right="141"/>
        <w:jc w:val="center"/>
        <w:rPr>
          <w:rFonts w:cs="Calibri"/>
          <w:szCs w:val="22"/>
          <w:u w:val="single"/>
        </w:rPr>
      </w:pPr>
      <w:r>
        <w:rPr>
          <w:rFonts w:cs="Calibri"/>
          <w:szCs w:val="22"/>
          <w:u w:val="single"/>
        </w:rPr>
        <w:t>______________________________________________</w:t>
      </w:r>
    </w:p>
    <w:p w14:paraId="3FAA9AB9" w14:textId="77777777" w:rsidR="00961FCE" w:rsidRDefault="00961FCE" w:rsidP="00961FCE">
      <w:pPr>
        <w:ind w:right="141"/>
        <w:jc w:val="center"/>
        <w:rPr>
          <w:rFonts w:cs="Calibri"/>
          <w:szCs w:val="22"/>
        </w:rPr>
      </w:pPr>
      <w:r>
        <w:rPr>
          <w:rFonts w:cs="Calibri"/>
          <w:szCs w:val="22"/>
        </w:rPr>
        <w:t>Assinatura - Representante/Responsável Legal</w:t>
      </w:r>
    </w:p>
    <w:p w14:paraId="0EFE81E7" w14:textId="77777777" w:rsidR="00961FCE" w:rsidRDefault="00961FCE" w:rsidP="00961FCE">
      <w:pPr>
        <w:ind w:right="141"/>
        <w:jc w:val="center"/>
        <w:rPr>
          <w:rFonts w:cs="Calibri"/>
          <w:szCs w:val="22"/>
        </w:rPr>
      </w:pPr>
    </w:p>
    <w:p w14:paraId="54CA3476" w14:textId="77777777" w:rsidR="00961FCE" w:rsidRDefault="00961FCE" w:rsidP="00961FCE">
      <w:pPr>
        <w:ind w:right="141"/>
        <w:jc w:val="center"/>
        <w:rPr>
          <w:rFonts w:cs="Calibri"/>
          <w:szCs w:val="22"/>
        </w:rPr>
      </w:pPr>
      <w:r>
        <w:rPr>
          <w:rFonts w:cs="Calibri"/>
          <w:szCs w:val="22"/>
        </w:rPr>
        <w:t>Nome:      ______________________________________</w:t>
      </w:r>
    </w:p>
    <w:p w14:paraId="6C4B7FE3" w14:textId="77777777" w:rsidR="00961FCE" w:rsidRDefault="00961FCE" w:rsidP="00961FCE">
      <w:pPr>
        <w:ind w:right="141"/>
        <w:jc w:val="center"/>
        <w:rPr>
          <w:rFonts w:cs="Calibri"/>
          <w:szCs w:val="22"/>
        </w:rPr>
      </w:pPr>
      <w:r>
        <w:rPr>
          <w:rFonts w:cs="Calibri"/>
          <w:szCs w:val="22"/>
        </w:rPr>
        <w:t>RG:            ______________________________________</w:t>
      </w:r>
    </w:p>
    <w:p w14:paraId="27760C52" w14:textId="77777777" w:rsidR="00961FCE" w:rsidRDefault="00961FCE" w:rsidP="00961FCE">
      <w:pPr>
        <w:ind w:left="709" w:right="141" w:hanging="709"/>
        <w:jc w:val="center"/>
        <w:rPr>
          <w:rFonts w:cs="Calibri"/>
          <w:szCs w:val="22"/>
        </w:rPr>
      </w:pPr>
      <w:r>
        <w:rPr>
          <w:rFonts w:cs="Calibri"/>
          <w:szCs w:val="22"/>
        </w:rPr>
        <w:t>CPF:          ______________________________________</w:t>
      </w:r>
    </w:p>
    <w:p w14:paraId="76C36C25" w14:textId="77777777" w:rsidR="00961FCE" w:rsidRDefault="00961FCE" w:rsidP="00961FCE">
      <w:pPr>
        <w:ind w:left="709" w:right="141" w:hanging="709"/>
        <w:jc w:val="center"/>
        <w:rPr>
          <w:rFonts w:cs="Calibri"/>
          <w:szCs w:val="22"/>
        </w:rPr>
      </w:pPr>
    </w:p>
    <w:p w14:paraId="4218B6C9" w14:textId="77777777" w:rsidR="00961FCE" w:rsidRDefault="00961FCE" w:rsidP="00961FCE">
      <w:pPr>
        <w:ind w:left="709" w:right="141" w:hanging="709"/>
        <w:jc w:val="center"/>
        <w:rPr>
          <w:rFonts w:cs="Calibri"/>
          <w:szCs w:val="22"/>
        </w:rPr>
      </w:pPr>
    </w:p>
    <w:p w14:paraId="47EBCCC4" w14:textId="2FC52EB9" w:rsidR="00961FCE" w:rsidRDefault="00961FCE" w:rsidP="00961FCE">
      <w:pPr>
        <w:spacing w:after="120"/>
        <w:ind w:right="142"/>
        <w:jc w:val="both"/>
        <w:rPr>
          <w:rFonts w:cs="Calibri"/>
          <w:b/>
          <w:szCs w:val="22"/>
        </w:rPr>
      </w:pPr>
      <w:r>
        <w:rPr>
          <w:rFonts w:cs="Calibri"/>
          <w:b/>
          <w:szCs w:val="22"/>
        </w:rPr>
        <w:t xml:space="preserve">Prazo de envio de Planilha de Proposta Comercial preenchida: </w:t>
      </w:r>
      <w:r w:rsidR="0020406E">
        <w:rPr>
          <w:rFonts w:cs="Calibri"/>
          <w:b/>
          <w:szCs w:val="22"/>
          <w:highlight w:val="yellow"/>
        </w:rPr>
        <w:t>20</w:t>
      </w:r>
      <w:r w:rsidR="003978B5" w:rsidRPr="003978B5">
        <w:rPr>
          <w:rFonts w:cs="Calibri"/>
          <w:b/>
          <w:szCs w:val="22"/>
          <w:highlight w:val="yellow"/>
        </w:rPr>
        <w:t>/0</w:t>
      </w:r>
      <w:r w:rsidR="0020406E">
        <w:rPr>
          <w:rFonts w:cs="Calibri"/>
          <w:b/>
          <w:szCs w:val="22"/>
          <w:highlight w:val="yellow"/>
        </w:rPr>
        <w:t>5</w:t>
      </w:r>
      <w:r w:rsidR="003978B5" w:rsidRPr="003978B5">
        <w:rPr>
          <w:rFonts w:cs="Calibri"/>
          <w:b/>
          <w:szCs w:val="22"/>
          <w:highlight w:val="yellow"/>
        </w:rPr>
        <w:t>/2025</w:t>
      </w:r>
    </w:p>
    <w:p w14:paraId="455BDD3A" w14:textId="14C1EAED" w:rsidR="00D25C79" w:rsidRPr="007820FA" w:rsidRDefault="00961FCE" w:rsidP="003978B5">
      <w:pPr>
        <w:spacing w:after="120"/>
        <w:ind w:right="142"/>
        <w:jc w:val="both"/>
        <w:rPr>
          <w:szCs w:val="24"/>
          <w:u w:val="single"/>
        </w:rPr>
      </w:pPr>
      <w:r>
        <w:rPr>
          <w:rFonts w:cs="Calibri"/>
          <w:b/>
          <w:szCs w:val="22"/>
        </w:rPr>
        <w:t>Dúvidas e Envio de Propostas (somente por e</w:t>
      </w:r>
      <w:r w:rsidR="0020406E">
        <w:rPr>
          <w:rFonts w:cs="Calibri"/>
          <w:b/>
          <w:szCs w:val="22"/>
        </w:rPr>
        <w:t>-</w:t>
      </w:r>
      <w:r>
        <w:rPr>
          <w:rFonts w:cs="Calibri"/>
          <w:b/>
          <w:szCs w:val="22"/>
        </w:rPr>
        <w:t xml:space="preserve">mail): </w:t>
      </w:r>
      <w:r w:rsidR="007002C5">
        <w:rPr>
          <w:b/>
          <w:szCs w:val="24"/>
        </w:rPr>
        <w:t>compras</w:t>
      </w:r>
      <w:r w:rsidR="00D25C79" w:rsidRPr="00E928EE">
        <w:rPr>
          <w:b/>
          <w:szCs w:val="24"/>
        </w:rPr>
        <w:t>@agua.org.br</w:t>
      </w:r>
    </w:p>
    <w:sectPr w:rsidR="00D25C79" w:rsidRPr="007820FA" w:rsidSect="003D0B43">
      <w:headerReference w:type="default" r:id="rId9"/>
      <w:footerReference w:type="even" r:id="rId10"/>
      <w:footerReference w:type="first" r:id="rId11"/>
      <w:pgSz w:w="11907" w:h="16840" w:code="9"/>
      <w:pgMar w:top="426" w:right="1080" w:bottom="709" w:left="1080" w:header="283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A0FA12" w14:textId="77777777" w:rsidR="00F50588" w:rsidRDefault="00F50588">
      <w:r>
        <w:separator/>
      </w:r>
    </w:p>
  </w:endnote>
  <w:endnote w:type="continuationSeparator" w:id="0">
    <w:p w14:paraId="285AA520" w14:textId="77777777" w:rsidR="00F50588" w:rsidRDefault="00F50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A4071" w14:textId="77777777" w:rsidR="00DB6AC8" w:rsidRDefault="00DB6AC8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8B72BA8" w14:textId="77777777" w:rsidR="00DB6AC8" w:rsidRDefault="00DB6AC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D6C927" w14:textId="77777777" w:rsidR="00DB6AC8" w:rsidRDefault="00DB6AC8">
    <w:pPr>
      <w:pStyle w:val="Rodap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52BE9E" w14:textId="77777777" w:rsidR="00F50588" w:rsidRDefault="00F50588">
      <w:r>
        <w:separator/>
      </w:r>
    </w:p>
  </w:footnote>
  <w:footnote w:type="continuationSeparator" w:id="0">
    <w:p w14:paraId="4BC1A1E6" w14:textId="77777777" w:rsidR="00F50588" w:rsidRDefault="00F50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3C986D" w14:textId="77777777" w:rsidR="003125E8" w:rsidRPr="003125E8" w:rsidRDefault="003125E8" w:rsidP="003125E8">
    <w:pPr>
      <w:pStyle w:val="Cabealh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9C043E0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896929E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72AB8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AA5C58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5237A8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F041C1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DCE130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38AE56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9EB57C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9CB49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004F2"/>
    <w:multiLevelType w:val="hybridMultilevel"/>
    <w:tmpl w:val="B4021E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422337"/>
    <w:multiLevelType w:val="hybridMultilevel"/>
    <w:tmpl w:val="DC2E639E"/>
    <w:lvl w:ilvl="0" w:tplc="A53EC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1267B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F9658EE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F6304068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auto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97603F"/>
    <w:multiLevelType w:val="hybridMultilevel"/>
    <w:tmpl w:val="B6CC5B60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B13590"/>
    <w:multiLevelType w:val="hybridMultilevel"/>
    <w:tmpl w:val="AC163698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A006495"/>
    <w:multiLevelType w:val="hybridMultilevel"/>
    <w:tmpl w:val="09B0FE64"/>
    <w:lvl w:ilvl="0" w:tplc="F6304068">
      <w:start w:val="1"/>
      <w:numFmt w:val="bullet"/>
      <w:lvlText w:val=""/>
      <w:lvlJc w:val="left"/>
      <w:pPr>
        <w:tabs>
          <w:tab w:val="num" w:pos="1490"/>
        </w:tabs>
        <w:ind w:left="149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6023E7"/>
    <w:multiLevelType w:val="hybridMultilevel"/>
    <w:tmpl w:val="0F9AC4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3058E9"/>
    <w:multiLevelType w:val="hybridMultilevel"/>
    <w:tmpl w:val="5826413E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B25CE2"/>
    <w:multiLevelType w:val="hybridMultilevel"/>
    <w:tmpl w:val="424CE54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0C96EFB"/>
    <w:multiLevelType w:val="hybridMultilevel"/>
    <w:tmpl w:val="2A1AA4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7056A2"/>
    <w:multiLevelType w:val="multilevel"/>
    <w:tmpl w:val="98B6113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0" w15:restartNumberingAfterBreak="0">
    <w:nsid w:val="2DA1484A"/>
    <w:multiLevelType w:val="hybridMultilevel"/>
    <w:tmpl w:val="FA9A8842"/>
    <w:lvl w:ilvl="0" w:tplc="F6304068">
      <w:start w:val="1"/>
      <w:numFmt w:val="bullet"/>
      <w:lvlText w:val=""/>
      <w:lvlJc w:val="left"/>
      <w:pPr>
        <w:tabs>
          <w:tab w:val="num" w:pos="1490"/>
        </w:tabs>
        <w:ind w:left="149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D4CFA"/>
    <w:multiLevelType w:val="hybridMultilevel"/>
    <w:tmpl w:val="EC64473C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3F3A69"/>
    <w:multiLevelType w:val="hybridMultilevel"/>
    <w:tmpl w:val="008C46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7A0AD0"/>
    <w:multiLevelType w:val="multilevel"/>
    <w:tmpl w:val="246CCE50"/>
    <w:lvl w:ilvl="0">
      <w:start w:val="1"/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4" w15:restartNumberingAfterBreak="0">
    <w:nsid w:val="32DF53E4"/>
    <w:multiLevelType w:val="hybridMultilevel"/>
    <w:tmpl w:val="52D8AF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210F3B"/>
    <w:multiLevelType w:val="hybridMultilevel"/>
    <w:tmpl w:val="E3B40E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420495"/>
    <w:multiLevelType w:val="hybridMultilevel"/>
    <w:tmpl w:val="E158778C"/>
    <w:lvl w:ilvl="0" w:tplc="0416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4C45D12"/>
    <w:multiLevelType w:val="hybridMultilevel"/>
    <w:tmpl w:val="A0EE5408"/>
    <w:lvl w:ilvl="0" w:tplc="187A3D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5B697B"/>
    <w:multiLevelType w:val="hybridMultilevel"/>
    <w:tmpl w:val="EB42DE48"/>
    <w:lvl w:ilvl="0" w:tplc="AF28378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BA44DD"/>
    <w:multiLevelType w:val="hybridMultilevel"/>
    <w:tmpl w:val="9ABECFF2"/>
    <w:lvl w:ilvl="0" w:tplc="EB3C11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6C0AD5"/>
    <w:multiLevelType w:val="hybridMultilevel"/>
    <w:tmpl w:val="B5980E46"/>
    <w:lvl w:ilvl="0" w:tplc="C762851A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1" w15:restartNumberingAfterBreak="0">
    <w:nsid w:val="4E3E71F9"/>
    <w:multiLevelType w:val="hybridMultilevel"/>
    <w:tmpl w:val="7C566DA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EA774E"/>
    <w:multiLevelType w:val="hybridMultilevel"/>
    <w:tmpl w:val="8A8808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223FBA"/>
    <w:multiLevelType w:val="hybridMultilevel"/>
    <w:tmpl w:val="2C3072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422B12"/>
    <w:multiLevelType w:val="hybridMultilevel"/>
    <w:tmpl w:val="3C18C872"/>
    <w:lvl w:ilvl="0" w:tplc="229C14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865200"/>
    <w:multiLevelType w:val="multilevel"/>
    <w:tmpl w:val="0B9017A8"/>
    <w:lvl w:ilvl="0">
      <w:start w:val="1"/>
      <w:numFmt w:val="decimal"/>
      <w:lvlText w:val="5.%1."/>
      <w:lvlJc w:val="left"/>
      <w:pPr>
        <w:ind w:left="1287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 w15:restartNumberingAfterBreak="0">
    <w:nsid w:val="5F562218"/>
    <w:multiLevelType w:val="hybridMultilevel"/>
    <w:tmpl w:val="DC902CFA"/>
    <w:lvl w:ilvl="0" w:tplc="3B4E78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0D81C4C"/>
    <w:multiLevelType w:val="hybridMultilevel"/>
    <w:tmpl w:val="BE72AC76"/>
    <w:lvl w:ilvl="0" w:tplc="BB986C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D15C2F"/>
    <w:multiLevelType w:val="hybridMultilevel"/>
    <w:tmpl w:val="6CACA3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531FDD"/>
    <w:multiLevelType w:val="hybridMultilevel"/>
    <w:tmpl w:val="570E2A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6F4C46"/>
    <w:multiLevelType w:val="multilevel"/>
    <w:tmpl w:val="A43C3A6C"/>
    <w:lvl w:ilvl="0">
      <w:start w:val="1"/>
      <w:numFmt w:val="decimal"/>
      <w:lvlText w:val="6.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1" w15:restartNumberingAfterBreak="0">
    <w:nsid w:val="76C52BF8"/>
    <w:multiLevelType w:val="hybridMultilevel"/>
    <w:tmpl w:val="7FA085F2"/>
    <w:lvl w:ilvl="0" w:tplc="7578E4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630406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40195F"/>
    <w:multiLevelType w:val="hybridMultilevel"/>
    <w:tmpl w:val="096A98EE"/>
    <w:lvl w:ilvl="0" w:tplc="D9EE1F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040BF5"/>
    <w:multiLevelType w:val="hybridMultilevel"/>
    <w:tmpl w:val="C9347B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B32AFB"/>
    <w:multiLevelType w:val="hybridMultilevel"/>
    <w:tmpl w:val="0CD8F904"/>
    <w:lvl w:ilvl="0" w:tplc="761EC6B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602164">
    <w:abstractNumId w:val="9"/>
  </w:num>
  <w:num w:numId="2" w16cid:durableId="1514803456">
    <w:abstractNumId w:val="7"/>
  </w:num>
  <w:num w:numId="3" w16cid:durableId="1853838747">
    <w:abstractNumId w:val="6"/>
  </w:num>
  <w:num w:numId="4" w16cid:durableId="1409813949">
    <w:abstractNumId w:val="5"/>
  </w:num>
  <w:num w:numId="5" w16cid:durableId="1301223759">
    <w:abstractNumId w:val="4"/>
  </w:num>
  <w:num w:numId="6" w16cid:durableId="782963907">
    <w:abstractNumId w:val="8"/>
  </w:num>
  <w:num w:numId="7" w16cid:durableId="603877802">
    <w:abstractNumId w:val="3"/>
  </w:num>
  <w:num w:numId="8" w16cid:durableId="1718581280">
    <w:abstractNumId w:val="2"/>
  </w:num>
  <w:num w:numId="9" w16cid:durableId="662513856">
    <w:abstractNumId w:val="1"/>
  </w:num>
  <w:num w:numId="10" w16cid:durableId="2093548920">
    <w:abstractNumId w:val="0"/>
  </w:num>
  <w:num w:numId="11" w16cid:durableId="1863352071">
    <w:abstractNumId w:val="34"/>
  </w:num>
  <w:num w:numId="12" w16cid:durableId="2059544747">
    <w:abstractNumId w:val="21"/>
  </w:num>
  <w:num w:numId="13" w16cid:durableId="1924802896">
    <w:abstractNumId w:val="18"/>
  </w:num>
  <w:num w:numId="14" w16cid:durableId="759444940">
    <w:abstractNumId w:val="41"/>
  </w:num>
  <w:num w:numId="15" w16cid:durableId="345402468">
    <w:abstractNumId w:val="12"/>
  </w:num>
  <w:num w:numId="16" w16cid:durableId="151676234">
    <w:abstractNumId w:val="20"/>
  </w:num>
  <w:num w:numId="17" w16cid:durableId="389621111">
    <w:abstractNumId w:val="29"/>
  </w:num>
  <w:num w:numId="18" w16cid:durableId="72237970">
    <w:abstractNumId w:val="27"/>
  </w:num>
  <w:num w:numId="19" w16cid:durableId="2053993623">
    <w:abstractNumId w:val="11"/>
  </w:num>
  <w:num w:numId="20" w16cid:durableId="245457228">
    <w:abstractNumId w:val="14"/>
  </w:num>
  <w:num w:numId="21" w16cid:durableId="1981761346">
    <w:abstractNumId w:val="44"/>
  </w:num>
  <w:num w:numId="22" w16cid:durableId="1820925740">
    <w:abstractNumId w:val="37"/>
  </w:num>
  <w:num w:numId="23" w16cid:durableId="9767599">
    <w:abstractNumId w:val="36"/>
  </w:num>
  <w:num w:numId="24" w16cid:durableId="285475036">
    <w:abstractNumId w:val="16"/>
  </w:num>
  <w:num w:numId="25" w16cid:durableId="751201335">
    <w:abstractNumId w:val="13"/>
  </w:num>
  <w:num w:numId="26" w16cid:durableId="1396077613">
    <w:abstractNumId w:val="42"/>
  </w:num>
  <w:num w:numId="27" w16cid:durableId="1019695756">
    <w:abstractNumId w:val="28"/>
  </w:num>
  <w:num w:numId="28" w16cid:durableId="317878384">
    <w:abstractNumId w:val="15"/>
  </w:num>
  <w:num w:numId="29" w16cid:durableId="1471945448">
    <w:abstractNumId w:val="43"/>
  </w:num>
  <w:num w:numId="30" w16cid:durableId="2035498655">
    <w:abstractNumId w:val="23"/>
  </w:num>
  <w:num w:numId="31" w16cid:durableId="577792288">
    <w:abstractNumId w:val="38"/>
  </w:num>
  <w:num w:numId="32" w16cid:durableId="1344864490">
    <w:abstractNumId w:val="25"/>
  </w:num>
  <w:num w:numId="33" w16cid:durableId="1228109910">
    <w:abstractNumId w:val="22"/>
  </w:num>
  <w:num w:numId="34" w16cid:durableId="1409500336">
    <w:abstractNumId w:val="24"/>
  </w:num>
  <w:num w:numId="35" w16cid:durableId="1745645394">
    <w:abstractNumId w:val="32"/>
  </w:num>
  <w:num w:numId="36" w16cid:durableId="2062243750">
    <w:abstractNumId w:val="10"/>
  </w:num>
  <w:num w:numId="37" w16cid:durableId="948778425">
    <w:abstractNumId w:val="33"/>
  </w:num>
  <w:num w:numId="38" w16cid:durableId="836001071">
    <w:abstractNumId w:val="17"/>
  </w:num>
  <w:num w:numId="39" w16cid:durableId="533006733">
    <w:abstractNumId w:val="31"/>
  </w:num>
  <w:num w:numId="40" w16cid:durableId="398791184">
    <w:abstractNumId w:val="26"/>
  </w:num>
  <w:num w:numId="41" w16cid:durableId="256984461">
    <w:abstractNumId w:val="39"/>
  </w:num>
  <w:num w:numId="42" w16cid:durableId="1783378422">
    <w:abstractNumId w:val="40"/>
  </w:num>
  <w:num w:numId="43" w16cid:durableId="1807620552">
    <w:abstractNumId w:val="19"/>
  </w:num>
  <w:num w:numId="44" w16cid:durableId="633682246">
    <w:abstractNumId w:val="35"/>
  </w:num>
  <w:num w:numId="45" w16cid:durableId="13965827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drawingGridHorizontalSpacing w:val="110"/>
  <w:drawingGridVerticalSpacing w:val="299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55"/>
    <w:rsid w:val="000038A7"/>
    <w:rsid w:val="00023DEF"/>
    <w:rsid w:val="00054324"/>
    <w:rsid w:val="00055636"/>
    <w:rsid w:val="00056FBE"/>
    <w:rsid w:val="0007311B"/>
    <w:rsid w:val="00075A0E"/>
    <w:rsid w:val="00080755"/>
    <w:rsid w:val="00086E11"/>
    <w:rsid w:val="00096506"/>
    <w:rsid w:val="000A13CE"/>
    <w:rsid w:val="000A6C49"/>
    <w:rsid w:val="000B3E49"/>
    <w:rsid w:val="000D464B"/>
    <w:rsid w:val="000D528B"/>
    <w:rsid w:val="000D58B6"/>
    <w:rsid w:val="000E1144"/>
    <w:rsid w:val="001064A4"/>
    <w:rsid w:val="00107710"/>
    <w:rsid w:val="00111942"/>
    <w:rsid w:val="001131B6"/>
    <w:rsid w:val="0012304E"/>
    <w:rsid w:val="00127C7E"/>
    <w:rsid w:val="0015042E"/>
    <w:rsid w:val="00157FFA"/>
    <w:rsid w:val="00170956"/>
    <w:rsid w:val="00173834"/>
    <w:rsid w:val="00176B83"/>
    <w:rsid w:val="001B0548"/>
    <w:rsid w:val="001B4EC6"/>
    <w:rsid w:val="001D6A34"/>
    <w:rsid w:val="001E29EF"/>
    <w:rsid w:val="001E4E14"/>
    <w:rsid w:val="001F2428"/>
    <w:rsid w:val="001F748E"/>
    <w:rsid w:val="00200019"/>
    <w:rsid w:val="0020406E"/>
    <w:rsid w:val="00242DC8"/>
    <w:rsid w:val="00254B13"/>
    <w:rsid w:val="002664F4"/>
    <w:rsid w:val="00270FEB"/>
    <w:rsid w:val="00282497"/>
    <w:rsid w:val="00282A99"/>
    <w:rsid w:val="002A0C98"/>
    <w:rsid w:val="002A10AC"/>
    <w:rsid w:val="002A2096"/>
    <w:rsid w:val="002A675F"/>
    <w:rsid w:val="002E2D52"/>
    <w:rsid w:val="002E3F95"/>
    <w:rsid w:val="002F3769"/>
    <w:rsid w:val="002F7112"/>
    <w:rsid w:val="00302C9E"/>
    <w:rsid w:val="0030490B"/>
    <w:rsid w:val="00306140"/>
    <w:rsid w:val="003125E8"/>
    <w:rsid w:val="00314D5A"/>
    <w:rsid w:val="00317148"/>
    <w:rsid w:val="00323381"/>
    <w:rsid w:val="003244AF"/>
    <w:rsid w:val="00326A53"/>
    <w:rsid w:val="00330789"/>
    <w:rsid w:val="003317DE"/>
    <w:rsid w:val="00335501"/>
    <w:rsid w:val="003416CD"/>
    <w:rsid w:val="00341B55"/>
    <w:rsid w:val="003570CD"/>
    <w:rsid w:val="00374A2B"/>
    <w:rsid w:val="00394591"/>
    <w:rsid w:val="003978B5"/>
    <w:rsid w:val="003A4319"/>
    <w:rsid w:val="003A67E2"/>
    <w:rsid w:val="003B0535"/>
    <w:rsid w:val="003C1E05"/>
    <w:rsid w:val="003C2D44"/>
    <w:rsid w:val="003C5F2C"/>
    <w:rsid w:val="003C72B0"/>
    <w:rsid w:val="003D0B43"/>
    <w:rsid w:val="003D4588"/>
    <w:rsid w:val="003E2B0E"/>
    <w:rsid w:val="003F4DD9"/>
    <w:rsid w:val="003F6878"/>
    <w:rsid w:val="00407DA5"/>
    <w:rsid w:val="0041050B"/>
    <w:rsid w:val="004134A2"/>
    <w:rsid w:val="0041575B"/>
    <w:rsid w:val="004212F9"/>
    <w:rsid w:val="004353D8"/>
    <w:rsid w:val="00450BB1"/>
    <w:rsid w:val="0047422B"/>
    <w:rsid w:val="00480929"/>
    <w:rsid w:val="0048095C"/>
    <w:rsid w:val="004812A5"/>
    <w:rsid w:val="004952EA"/>
    <w:rsid w:val="004B0BA1"/>
    <w:rsid w:val="004B7E1D"/>
    <w:rsid w:val="004C037F"/>
    <w:rsid w:val="004C0F1D"/>
    <w:rsid w:val="004D3799"/>
    <w:rsid w:val="004D6446"/>
    <w:rsid w:val="004F0814"/>
    <w:rsid w:val="004F1739"/>
    <w:rsid w:val="004F7768"/>
    <w:rsid w:val="00507A64"/>
    <w:rsid w:val="005117D8"/>
    <w:rsid w:val="0051235D"/>
    <w:rsid w:val="00514AE4"/>
    <w:rsid w:val="005154A2"/>
    <w:rsid w:val="00516BAB"/>
    <w:rsid w:val="00524D55"/>
    <w:rsid w:val="005274E7"/>
    <w:rsid w:val="0053435B"/>
    <w:rsid w:val="0053774A"/>
    <w:rsid w:val="00562B3D"/>
    <w:rsid w:val="005A05EF"/>
    <w:rsid w:val="005C1572"/>
    <w:rsid w:val="005C2422"/>
    <w:rsid w:val="005C3F64"/>
    <w:rsid w:val="005C4615"/>
    <w:rsid w:val="005C48D5"/>
    <w:rsid w:val="005C7423"/>
    <w:rsid w:val="00607AC9"/>
    <w:rsid w:val="00612AAC"/>
    <w:rsid w:val="0062016D"/>
    <w:rsid w:val="006230DB"/>
    <w:rsid w:val="00630EB1"/>
    <w:rsid w:val="00652B4C"/>
    <w:rsid w:val="006675FA"/>
    <w:rsid w:val="006755E0"/>
    <w:rsid w:val="00686FB2"/>
    <w:rsid w:val="006A22BA"/>
    <w:rsid w:val="006B01D4"/>
    <w:rsid w:val="006C2036"/>
    <w:rsid w:val="006C7C2E"/>
    <w:rsid w:val="006D55E9"/>
    <w:rsid w:val="006D5D21"/>
    <w:rsid w:val="006F064B"/>
    <w:rsid w:val="006F0FA6"/>
    <w:rsid w:val="006F2560"/>
    <w:rsid w:val="006F6D9B"/>
    <w:rsid w:val="007002C5"/>
    <w:rsid w:val="00701077"/>
    <w:rsid w:val="0070280A"/>
    <w:rsid w:val="0070688C"/>
    <w:rsid w:val="00711CAC"/>
    <w:rsid w:val="00721AF3"/>
    <w:rsid w:val="0072268E"/>
    <w:rsid w:val="0072747F"/>
    <w:rsid w:val="0073317B"/>
    <w:rsid w:val="00737D1D"/>
    <w:rsid w:val="0074305B"/>
    <w:rsid w:val="00746DC6"/>
    <w:rsid w:val="007571C7"/>
    <w:rsid w:val="00766607"/>
    <w:rsid w:val="007820FA"/>
    <w:rsid w:val="00792DB0"/>
    <w:rsid w:val="00797169"/>
    <w:rsid w:val="007A1F7D"/>
    <w:rsid w:val="007B1FD6"/>
    <w:rsid w:val="007C3C6F"/>
    <w:rsid w:val="007C48FA"/>
    <w:rsid w:val="007C78AF"/>
    <w:rsid w:val="007D74B5"/>
    <w:rsid w:val="007E4C7F"/>
    <w:rsid w:val="007E4D2B"/>
    <w:rsid w:val="007F35ED"/>
    <w:rsid w:val="007F6B47"/>
    <w:rsid w:val="008329E5"/>
    <w:rsid w:val="008742A4"/>
    <w:rsid w:val="00876457"/>
    <w:rsid w:val="00895423"/>
    <w:rsid w:val="008A2F66"/>
    <w:rsid w:val="008C22C3"/>
    <w:rsid w:val="008C5D20"/>
    <w:rsid w:val="008D0AE8"/>
    <w:rsid w:val="008D1D8B"/>
    <w:rsid w:val="008D4934"/>
    <w:rsid w:val="008D7A3A"/>
    <w:rsid w:val="008E4672"/>
    <w:rsid w:val="008F1428"/>
    <w:rsid w:val="0090299B"/>
    <w:rsid w:val="00907FCA"/>
    <w:rsid w:val="009111D4"/>
    <w:rsid w:val="0091383F"/>
    <w:rsid w:val="009309EF"/>
    <w:rsid w:val="009344B6"/>
    <w:rsid w:val="009378C0"/>
    <w:rsid w:val="0094732C"/>
    <w:rsid w:val="009515CA"/>
    <w:rsid w:val="00955B2A"/>
    <w:rsid w:val="00961FCE"/>
    <w:rsid w:val="00963737"/>
    <w:rsid w:val="00984E24"/>
    <w:rsid w:val="00986134"/>
    <w:rsid w:val="00996DF7"/>
    <w:rsid w:val="009A21E1"/>
    <w:rsid w:val="009A4135"/>
    <w:rsid w:val="009B5442"/>
    <w:rsid w:val="009C6FA1"/>
    <w:rsid w:val="009D60EB"/>
    <w:rsid w:val="009E31F2"/>
    <w:rsid w:val="009E45D0"/>
    <w:rsid w:val="009E5653"/>
    <w:rsid w:val="009E72CC"/>
    <w:rsid w:val="009F27B8"/>
    <w:rsid w:val="009F46CD"/>
    <w:rsid w:val="00A02F4C"/>
    <w:rsid w:val="00A06ABD"/>
    <w:rsid w:val="00A11624"/>
    <w:rsid w:val="00A2049F"/>
    <w:rsid w:val="00A237EF"/>
    <w:rsid w:val="00A31CF2"/>
    <w:rsid w:val="00A33447"/>
    <w:rsid w:val="00A55F41"/>
    <w:rsid w:val="00A645C2"/>
    <w:rsid w:val="00A70D63"/>
    <w:rsid w:val="00A80891"/>
    <w:rsid w:val="00A84223"/>
    <w:rsid w:val="00A93D01"/>
    <w:rsid w:val="00AC72C7"/>
    <w:rsid w:val="00AD080F"/>
    <w:rsid w:val="00AE09CB"/>
    <w:rsid w:val="00AE160F"/>
    <w:rsid w:val="00AF243F"/>
    <w:rsid w:val="00AF3B47"/>
    <w:rsid w:val="00B13635"/>
    <w:rsid w:val="00B21CC7"/>
    <w:rsid w:val="00B230B1"/>
    <w:rsid w:val="00B3771D"/>
    <w:rsid w:val="00B45C21"/>
    <w:rsid w:val="00B670F4"/>
    <w:rsid w:val="00B76874"/>
    <w:rsid w:val="00B77979"/>
    <w:rsid w:val="00B8190B"/>
    <w:rsid w:val="00B91E27"/>
    <w:rsid w:val="00BA48E0"/>
    <w:rsid w:val="00BA56BC"/>
    <w:rsid w:val="00BB2BF2"/>
    <w:rsid w:val="00BC427B"/>
    <w:rsid w:val="00BC6889"/>
    <w:rsid w:val="00BD010A"/>
    <w:rsid w:val="00BD0367"/>
    <w:rsid w:val="00BD6A8E"/>
    <w:rsid w:val="00BE2E90"/>
    <w:rsid w:val="00BE354D"/>
    <w:rsid w:val="00BE385F"/>
    <w:rsid w:val="00BF3B74"/>
    <w:rsid w:val="00C07B23"/>
    <w:rsid w:val="00C1103A"/>
    <w:rsid w:val="00C12BDD"/>
    <w:rsid w:val="00C15A68"/>
    <w:rsid w:val="00C20290"/>
    <w:rsid w:val="00C20CCA"/>
    <w:rsid w:val="00C24D7E"/>
    <w:rsid w:val="00C37A05"/>
    <w:rsid w:val="00C4247D"/>
    <w:rsid w:val="00C424DD"/>
    <w:rsid w:val="00C63DCE"/>
    <w:rsid w:val="00C7157D"/>
    <w:rsid w:val="00C75945"/>
    <w:rsid w:val="00C76592"/>
    <w:rsid w:val="00C86E66"/>
    <w:rsid w:val="00C96531"/>
    <w:rsid w:val="00C97457"/>
    <w:rsid w:val="00CA2D31"/>
    <w:rsid w:val="00CB2454"/>
    <w:rsid w:val="00CB2CF6"/>
    <w:rsid w:val="00CC2416"/>
    <w:rsid w:val="00CC2EB9"/>
    <w:rsid w:val="00CC64D0"/>
    <w:rsid w:val="00CD4CBC"/>
    <w:rsid w:val="00CE2DC9"/>
    <w:rsid w:val="00CE3A35"/>
    <w:rsid w:val="00CE3B80"/>
    <w:rsid w:val="00D049AF"/>
    <w:rsid w:val="00D0758D"/>
    <w:rsid w:val="00D1731E"/>
    <w:rsid w:val="00D23F6E"/>
    <w:rsid w:val="00D25162"/>
    <w:rsid w:val="00D25C79"/>
    <w:rsid w:val="00D26CA9"/>
    <w:rsid w:val="00D27DD9"/>
    <w:rsid w:val="00D5130A"/>
    <w:rsid w:val="00D606F8"/>
    <w:rsid w:val="00D70464"/>
    <w:rsid w:val="00D75CF9"/>
    <w:rsid w:val="00D906A1"/>
    <w:rsid w:val="00DA6B89"/>
    <w:rsid w:val="00DA74F5"/>
    <w:rsid w:val="00DB3466"/>
    <w:rsid w:val="00DB45B7"/>
    <w:rsid w:val="00DB597E"/>
    <w:rsid w:val="00DB6AC8"/>
    <w:rsid w:val="00DE06E5"/>
    <w:rsid w:val="00DF5181"/>
    <w:rsid w:val="00E105D4"/>
    <w:rsid w:val="00E16AC3"/>
    <w:rsid w:val="00E266FF"/>
    <w:rsid w:val="00E475EE"/>
    <w:rsid w:val="00E51576"/>
    <w:rsid w:val="00E5350C"/>
    <w:rsid w:val="00E60045"/>
    <w:rsid w:val="00E62DB5"/>
    <w:rsid w:val="00E765F1"/>
    <w:rsid w:val="00E833A7"/>
    <w:rsid w:val="00E835AA"/>
    <w:rsid w:val="00E87DA4"/>
    <w:rsid w:val="00E928EE"/>
    <w:rsid w:val="00EB3682"/>
    <w:rsid w:val="00EB724F"/>
    <w:rsid w:val="00EC48BA"/>
    <w:rsid w:val="00EC7FCF"/>
    <w:rsid w:val="00ED1392"/>
    <w:rsid w:val="00ED2C9D"/>
    <w:rsid w:val="00EE5F55"/>
    <w:rsid w:val="00EE6142"/>
    <w:rsid w:val="00EF2117"/>
    <w:rsid w:val="00EF21A9"/>
    <w:rsid w:val="00EF7C2E"/>
    <w:rsid w:val="00F05EA8"/>
    <w:rsid w:val="00F06F90"/>
    <w:rsid w:val="00F11CC7"/>
    <w:rsid w:val="00F2280A"/>
    <w:rsid w:val="00F261F7"/>
    <w:rsid w:val="00F267DC"/>
    <w:rsid w:val="00F31422"/>
    <w:rsid w:val="00F338E6"/>
    <w:rsid w:val="00F37D42"/>
    <w:rsid w:val="00F40466"/>
    <w:rsid w:val="00F411E3"/>
    <w:rsid w:val="00F41FCC"/>
    <w:rsid w:val="00F42A47"/>
    <w:rsid w:val="00F45AFF"/>
    <w:rsid w:val="00F50588"/>
    <w:rsid w:val="00F50EC8"/>
    <w:rsid w:val="00F548A4"/>
    <w:rsid w:val="00F564CC"/>
    <w:rsid w:val="00F70DA9"/>
    <w:rsid w:val="00F732E9"/>
    <w:rsid w:val="00F81A94"/>
    <w:rsid w:val="00F86774"/>
    <w:rsid w:val="00F92029"/>
    <w:rsid w:val="00F94A5C"/>
    <w:rsid w:val="00FA2108"/>
    <w:rsid w:val="00FA5944"/>
    <w:rsid w:val="00FC5610"/>
    <w:rsid w:val="00FD7580"/>
    <w:rsid w:val="00FE6064"/>
    <w:rsid w:val="00FF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FF4E0D"/>
  <w15:chartTrackingRefBased/>
  <w15:docId w15:val="{F881784B-041B-4A18-90EB-84A16043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8EE"/>
    <w:rPr>
      <w:rFonts w:ascii="Calibri" w:hAnsi="Calibri"/>
      <w:sz w:val="24"/>
      <w:lang w:eastAsia="en-US"/>
    </w:rPr>
  </w:style>
  <w:style w:type="paragraph" w:styleId="Ttulo1">
    <w:name w:val="heading 1"/>
    <w:basedOn w:val="Normal"/>
    <w:next w:val="Corpodetexto"/>
    <w:qFormat/>
    <w:pPr>
      <w:keepNext/>
      <w:keepLines/>
      <w:spacing w:after="180" w:line="240" w:lineRule="atLeast"/>
      <w:jc w:val="center"/>
      <w:outlineLvl w:val="0"/>
    </w:pPr>
    <w:rPr>
      <w:caps/>
      <w:spacing w:val="20"/>
      <w:kern w:val="20"/>
      <w:sz w:val="18"/>
    </w:rPr>
  </w:style>
  <w:style w:type="paragraph" w:styleId="Ttulo2">
    <w:name w:val="heading 2"/>
    <w:basedOn w:val="Normal"/>
    <w:next w:val="Corpodetexto"/>
    <w:qFormat/>
    <w:pPr>
      <w:keepNext/>
      <w:keepLines/>
      <w:spacing w:after="170" w:line="240" w:lineRule="atLeast"/>
      <w:outlineLvl w:val="1"/>
    </w:pPr>
    <w:rPr>
      <w:caps/>
      <w:kern w:val="20"/>
    </w:rPr>
  </w:style>
  <w:style w:type="paragraph" w:styleId="Ttulo3">
    <w:name w:val="heading 3"/>
    <w:basedOn w:val="Normal"/>
    <w:next w:val="Corpodetexto"/>
    <w:qFormat/>
    <w:pPr>
      <w:keepNext/>
      <w:keepLines/>
      <w:spacing w:after="240" w:line="240" w:lineRule="atLeast"/>
      <w:outlineLvl w:val="2"/>
    </w:pPr>
    <w:rPr>
      <w:i/>
      <w:kern w:val="20"/>
    </w:rPr>
  </w:style>
  <w:style w:type="paragraph" w:styleId="Ttulo4">
    <w:name w:val="heading 4"/>
    <w:basedOn w:val="Normal"/>
    <w:next w:val="Corpodetexto"/>
    <w:qFormat/>
    <w:pPr>
      <w:keepNext/>
      <w:keepLines/>
      <w:spacing w:line="240" w:lineRule="atLeast"/>
      <w:outlineLvl w:val="3"/>
    </w:pPr>
    <w:rPr>
      <w:caps/>
      <w:kern w:val="20"/>
      <w:sz w:val="18"/>
    </w:rPr>
  </w:style>
  <w:style w:type="paragraph" w:styleId="Ttulo5">
    <w:name w:val="heading 5"/>
    <w:basedOn w:val="Normal"/>
    <w:next w:val="Corpodetexto"/>
    <w:qFormat/>
    <w:pPr>
      <w:keepNext/>
      <w:keepLines/>
      <w:spacing w:line="240" w:lineRule="atLeast"/>
      <w:outlineLvl w:val="4"/>
    </w:pPr>
    <w:rPr>
      <w:kern w:val="20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pPr>
      <w:spacing w:after="240" w:line="240" w:lineRule="atLeast"/>
      <w:ind w:firstLine="360"/>
      <w:jc w:val="both"/>
    </w:pPr>
  </w:style>
  <w:style w:type="paragraph" w:styleId="Encerramento">
    <w:name w:val="Closing"/>
    <w:basedOn w:val="Normal"/>
    <w:next w:val="Normal"/>
    <w:semiHidden/>
    <w:pPr>
      <w:spacing w:line="220" w:lineRule="atLeast"/>
    </w:pPr>
  </w:style>
  <w:style w:type="paragraph" w:customStyle="1" w:styleId="Nomedaempresa">
    <w:name w:val="Nome da empresa"/>
    <w:basedOn w:val="Corpodetexto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</w:rPr>
  </w:style>
  <w:style w:type="paragraph" w:customStyle="1" w:styleId="Ttulododocumento">
    <w:name w:val="Título do documento"/>
    <w:next w:val="Normal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  <w:lang w:eastAsia="en-US"/>
    </w:rPr>
  </w:style>
  <w:style w:type="paragraph" w:customStyle="1" w:styleId="Emanexo">
    <w:name w:val="Em anexo"/>
    <w:basedOn w:val="Corpodetexto"/>
    <w:next w:val="Normal"/>
    <w:pPr>
      <w:keepLines/>
      <w:spacing w:before="220"/>
      <w:ind w:firstLine="0"/>
    </w:pPr>
  </w:style>
  <w:style w:type="paragraph" w:customStyle="1" w:styleId="Basedocabealho">
    <w:name w:val="Base do cabeçalho"/>
    <w:basedOn w:val="Corpodetexto"/>
    <w:pPr>
      <w:keepLines/>
      <w:tabs>
        <w:tab w:val="center" w:pos="4320"/>
        <w:tab w:val="right" w:pos="8640"/>
      </w:tabs>
      <w:spacing w:after="0"/>
    </w:pPr>
  </w:style>
  <w:style w:type="paragraph" w:styleId="Rodap">
    <w:name w:val="footer"/>
    <w:basedOn w:val="Basedocabealho"/>
    <w:semiHidden/>
    <w:pPr>
      <w:spacing w:before="600"/>
      <w:ind w:right="-240" w:firstLine="0"/>
      <w:jc w:val="center"/>
    </w:pPr>
    <w:rPr>
      <w:kern w:val="18"/>
    </w:rPr>
  </w:style>
  <w:style w:type="paragraph" w:styleId="Cabealho">
    <w:name w:val="header"/>
    <w:basedOn w:val="Basedocabealho"/>
    <w:semiHidden/>
    <w:pPr>
      <w:spacing w:after="660"/>
      <w:ind w:firstLine="0"/>
      <w:jc w:val="center"/>
    </w:pPr>
    <w:rPr>
      <w:caps/>
      <w:kern w:val="18"/>
      <w:sz w:val="18"/>
    </w:rPr>
  </w:style>
  <w:style w:type="paragraph" w:customStyle="1" w:styleId="Basedottulo">
    <w:name w:val="Base do título"/>
    <w:basedOn w:val="Corpodetexto"/>
    <w:next w:val="Corpodetexto"/>
    <w:pPr>
      <w:keepNext/>
      <w:keepLines/>
      <w:spacing w:after="0"/>
      <w:ind w:firstLine="0"/>
      <w:jc w:val="left"/>
    </w:pPr>
    <w:rPr>
      <w:kern w:val="20"/>
    </w:rPr>
  </w:style>
  <w:style w:type="paragraph" w:styleId="Cabealhodamensagem">
    <w:name w:val="Message Header"/>
    <w:basedOn w:val="Corpodetexto"/>
    <w:semiHidden/>
    <w:pPr>
      <w:keepLines/>
      <w:spacing w:after="120"/>
      <w:ind w:left="1080" w:hanging="1080"/>
      <w:jc w:val="left"/>
    </w:pPr>
    <w:rPr>
      <w:caps/>
      <w:sz w:val="18"/>
    </w:rPr>
  </w:style>
  <w:style w:type="paragraph" w:customStyle="1" w:styleId="Cabedamensagemantes">
    <w:name w:val="Cabeç. da mensagem antes"/>
    <w:basedOn w:val="Cabealhodamensagem"/>
    <w:next w:val="Cabealhodamensagem"/>
    <w:pPr>
      <w:spacing w:before="360"/>
    </w:pPr>
  </w:style>
  <w:style w:type="character" w:customStyle="1" w:styleId="Ttulodecabedamensagem">
    <w:name w:val="Título de cabeç. da mensagem"/>
    <w:rPr>
      <w:b/>
      <w:sz w:val="18"/>
      <w:lang w:bidi="ar-SA"/>
    </w:rPr>
  </w:style>
  <w:style w:type="paragraph" w:customStyle="1" w:styleId="Cabedamensagemdepois">
    <w:name w:val="Cabeç. da mensagem depois"/>
    <w:basedOn w:val="Cabealhodamensagem"/>
    <w:next w:val="Corpodetexto"/>
    <w:pPr>
      <w:pBdr>
        <w:bottom w:val="single" w:sz="6" w:space="18" w:color="808080"/>
      </w:pBdr>
      <w:spacing w:after="360"/>
    </w:pPr>
  </w:style>
  <w:style w:type="paragraph" w:styleId="Recuonormal">
    <w:name w:val="Normal Indent"/>
    <w:basedOn w:val="Normal"/>
    <w:semiHidden/>
    <w:pPr>
      <w:ind w:left="720"/>
    </w:pPr>
  </w:style>
  <w:style w:type="character" w:styleId="Nmerodepgina">
    <w:name w:val="page number"/>
    <w:semiHidden/>
    <w:rPr>
      <w:lang w:bidi="ar-SA"/>
    </w:rPr>
  </w:style>
  <w:style w:type="paragraph" w:customStyle="1" w:styleId="Endereodoremetente">
    <w:name w:val="Endereço do remetente"/>
    <w:pPr>
      <w:framePr w:w="8640" w:hSpace="187" w:vSpace="187" w:wrap="notBeside" w:vAnchor="page" w:hAnchor="margin" w:xAlign="center" w:y="14401" w:anchorLock="1"/>
      <w:spacing w:line="240" w:lineRule="atLeast"/>
      <w:ind w:right="-240"/>
      <w:jc w:val="center"/>
    </w:pPr>
    <w:rPr>
      <w:rFonts w:ascii="Garamond" w:hAnsi="Garamond"/>
      <w:caps/>
      <w:spacing w:val="30"/>
      <w:sz w:val="15"/>
      <w:lang w:eastAsia="en-US"/>
    </w:rPr>
  </w:style>
  <w:style w:type="paragraph" w:styleId="Assinatura">
    <w:name w:val="Signature"/>
    <w:basedOn w:val="Corpodetexto"/>
    <w:next w:val="Normal"/>
    <w:semiHidden/>
    <w:pPr>
      <w:keepNext/>
      <w:keepLines/>
      <w:spacing w:before="660" w:after="0"/>
    </w:pPr>
  </w:style>
  <w:style w:type="paragraph" w:customStyle="1" w:styleId="Cargodaassinatura">
    <w:name w:val="Cargo da assinatura"/>
    <w:basedOn w:val="Assinatura"/>
    <w:next w:val="Normal"/>
    <w:pPr>
      <w:spacing w:before="0"/>
      <w:ind w:firstLine="0"/>
    </w:pPr>
  </w:style>
  <w:style w:type="paragraph" w:customStyle="1" w:styleId="Nomedaassinatura">
    <w:name w:val="Nome da assinatura"/>
    <w:basedOn w:val="Assinatura"/>
    <w:next w:val="Cargodaassinatura"/>
    <w:pPr>
      <w:ind w:firstLine="0"/>
    </w:pPr>
  </w:style>
  <w:style w:type="character" w:customStyle="1" w:styleId="Slogan">
    <w:name w:val="Slogan"/>
    <w:rPr>
      <w:i/>
      <w:spacing w:val="70"/>
      <w:sz w:val="21"/>
      <w:lang w:val="pt-BR" w:bidi="ar-SA"/>
    </w:rPr>
  </w:style>
  <w:style w:type="character" w:styleId="AcrnimoHTML">
    <w:name w:val="HTML Acronym"/>
    <w:basedOn w:val="Fontepargpadro"/>
    <w:semiHidden/>
    <w:rPr>
      <w:lang w:val="pt-BR" w:bidi="ar-SA"/>
    </w:rPr>
  </w:style>
  <w:style w:type="paragraph" w:styleId="Sumrio1">
    <w:name w:val="toc 1"/>
    <w:basedOn w:val="Normal"/>
    <w:next w:val="Normal"/>
    <w:autoRedefine/>
    <w:semiHidden/>
  </w:style>
  <w:style w:type="paragraph" w:styleId="Sumrio2">
    <w:name w:val="toc 2"/>
    <w:basedOn w:val="Normal"/>
    <w:next w:val="Normal"/>
    <w:autoRedefine/>
    <w:semiHidden/>
    <w:pPr>
      <w:ind w:left="220"/>
    </w:pPr>
  </w:style>
  <w:style w:type="paragraph" w:styleId="Sumrio3">
    <w:name w:val="toc 3"/>
    <w:basedOn w:val="Normal"/>
    <w:next w:val="Normal"/>
    <w:autoRedefine/>
    <w:semiHidden/>
    <w:pPr>
      <w:ind w:left="440"/>
    </w:pPr>
  </w:style>
  <w:style w:type="paragraph" w:styleId="Sumrio4">
    <w:name w:val="toc 4"/>
    <w:basedOn w:val="Normal"/>
    <w:next w:val="Normal"/>
    <w:autoRedefine/>
    <w:semiHidden/>
    <w:pPr>
      <w:ind w:left="660"/>
    </w:pPr>
  </w:style>
  <w:style w:type="paragraph" w:styleId="Sumrio5">
    <w:name w:val="toc 5"/>
    <w:basedOn w:val="Normal"/>
    <w:next w:val="Normal"/>
    <w:autoRedefine/>
    <w:semiHidden/>
    <w:pPr>
      <w:ind w:left="880"/>
    </w:pPr>
  </w:style>
  <w:style w:type="paragraph" w:styleId="Sumrio6">
    <w:name w:val="toc 6"/>
    <w:basedOn w:val="Normal"/>
    <w:next w:val="Normal"/>
    <w:autoRedefine/>
    <w:semiHidden/>
    <w:pPr>
      <w:ind w:left="1100"/>
    </w:pPr>
  </w:style>
  <w:style w:type="paragraph" w:styleId="Sumrio7">
    <w:name w:val="toc 7"/>
    <w:basedOn w:val="Normal"/>
    <w:next w:val="Normal"/>
    <w:autoRedefine/>
    <w:semiHidden/>
    <w:pPr>
      <w:ind w:left="1320"/>
    </w:pPr>
  </w:style>
  <w:style w:type="paragraph" w:styleId="Sumrio8">
    <w:name w:val="toc 8"/>
    <w:basedOn w:val="Normal"/>
    <w:next w:val="Normal"/>
    <w:autoRedefine/>
    <w:semiHidden/>
    <w:pPr>
      <w:ind w:left="1540"/>
    </w:pPr>
  </w:style>
  <w:style w:type="paragraph" w:styleId="Sumrio9">
    <w:name w:val="toc 9"/>
    <w:basedOn w:val="Normal"/>
    <w:next w:val="Normal"/>
    <w:autoRedefine/>
    <w:semiHidden/>
    <w:pPr>
      <w:ind w:left="1760"/>
    </w:pPr>
  </w:style>
  <w:style w:type="paragraph" w:styleId="AssinaturadeEmail">
    <w:name w:val="E-mail Signature"/>
    <w:basedOn w:val="Normal"/>
    <w:semiHidden/>
  </w:style>
  <w:style w:type="character" w:styleId="CitaoHTML">
    <w:name w:val="HTML Cite"/>
    <w:semiHidden/>
    <w:rPr>
      <w:i/>
      <w:iCs/>
      <w:lang w:val="pt-BR" w:bidi="ar-SA"/>
    </w:rPr>
  </w:style>
  <w:style w:type="character" w:styleId="CdigoHTML">
    <w:name w:val="HTML Code"/>
    <w:semiHidden/>
    <w:rPr>
      <w:rFonts w:ascii="Courier New" w:hAnsi="Courier New"/>
      <w:sz w:val="20"/>
      <w:szCs w:val="20"/>
      <w:lang w:val="pt-BR" w:bidi="ar-SA"/>
    </w:rPr>
  </w:style>
  <w:style w:type="paragraph" w:styleId="Commarcadores">
    <w:name w:val="List Bullet"/>
    <w:basedOn w:val="Normal"/>
    <w:autoRedefine/>
    <w:semiHidden/>
    <w:pPr>
      <w:numPr>
        <w:numId w:val="1"/>
      </w:numPr>
    </w:pPr>
  </w:style>
  <w:style w:type="paragraph" w:styleId="Commarcadores2">
    <w:name w:val="List Bullet 2"/>
    <w:basedOn w:val="Normal"/>
    <w:autoRedefine/>
    <w:semiHidden/>
    <w:pPr>
      <w:numPr>
        <w:numId w:val="2"/>
      </w:numPr>
    </w:pPr>
  </w:style>
  <w:style w:type="paragraph" w:styleId="Commarcadores3">
    <w:name w:val="List Bullet 3"/>
    <w:basedOn w:val="Normal"/>
    <w:autoRedefine/>
    <w:semiHidden/>
    <w:pPr>
      <w:numPr>
        <w:numId w:val="3"/>
      </w:numPr>
    </w:pPr>
  </w:style>
  <w:style w:type="paragraph" w:styleId="Commarcadores4">
    <w:name w:val="List Bullet 4"/>
    <w:basedOn w:val="Normal"/>
    <w:autoRedefine/>
    <w:semiHidden/>
    <w:pPr>
      <w:numPr>
        <w:numId w:val="4"/>
      </w:numPr>
    </w:pPr>
  </w:style>
  <w:style w:type="paragraph" w:styleId="Commarcadores5">
    <w:name w:val="List Bullet 5"/>
    <w:basedOn w:val="Normal"/>
    <w:autoRedefine/>
    <w:semiHidden/>
    <w:pPr>
      <w:numPr>
        <w:numId w:val="5"/>
      </w:numPr>
    </w:pPr>
  </w:style>
  <w:style w:type="paragraph" w:styleId="Corpodetexto2">
    <w:name w:val="Body Text 2"/>
    <w:basedOn w:val="Normal"/>
    <w:semiHidden/>
    <w:pPr>
      <w:spacing w:after="120" w:line="480" w:lineRule="auto"/>
    </w:p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styleId="Data">
    <w:name w:val="Date"/>
    <w:basedOn w:val="Normal"/>
    <w:next w:val="Normal"/>
    <w:semiHidden/>
  </w:style>
  <w:style w:type="character" w:styleId="DefinioHTML">
    <w:name w:val="HTML Definition"/>
    <w:semiHidden/>
    <w:rPr>
      <w:i/>
      <w:iCs/>
      <w:lang w:val="pt-BR" w:bidi="ar-SA"/>
    </w:rPr>
  </w:style>
  <w:style w:type="paragraph" w:styleId="Destinatrio">
    <w:name w:val="envelope address"/>
    <w:basedOn w:val="Normal"/>
    <w:semiHidden/>
    <w:pPr>
      <w:framePr w:w="7938" w:h="1984" w:hRule="exact" w:hSpace="141" w:wrap="auto" w:hAnchor="page" w:xAlign="center" w:yAlign="bottom"/>
      <w:ind w:left="2835"/>
    </w:pPr>
    <w:rPr>
      <w:rFonts w:ascii="Arial" w:hAnsi="Arial" w:cs="Arial"/>
      <w:szCs w:val="24"/>
    </w:rPr>
  </w:style>
  <w:style w:type="character" w:styleId="nfase">
    <w:name w:val="Emphasis"/>
    <w:qFormat/>
    <w:rPr>
      <w:i/>
      <w:iCs/>
      <w:lang w:val="pt-BR" w:bidi="ar-SA"/>
    </w:rPr>
  </w:style>
  <w:style w:type="paragraph" w:styleId="EndereoHTML">
    <w:name w:val="HTML Address"/>
    <w:basedOn w:val="Normal"/>
    <w:semiHidden/>
    <w:rPr>
      <w:i/>
      <w:iCs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ExemploHTML">
    <w:name w:val="HTML Sample"/>
    <w:semiHidden/>
    <w:rPr>
      <w:rFonts w:ascii="Courier New" w:hAnsi="Courier New"/>
      <w:lang w:val="pt-BR" w:bidi="ar-SA"/>
    </w:rPr>
  </w:style>
  <w:style w:type="character" w:styleId="Hyperlink">
    <w:name w:val="Hyperlink"/>
    <w:semiHidden/>
    <w:rPr>
      <w:color w:val="0000FF"/>
      <w:u w:val="single"/>
      <w:lang w:val="pt-BR" w:bidi="ar-SA"/>
    </w:rPr>
  </w:style>
  <w:style w:type="character" w:styleId="HiperlinkVisitado">
    <w:name w:val="FollowedHyperlink"/>
    <w:semiHidden/>
    <w:rPr>
      <w:color w:val="800080"/>
      <w:u w:val="single"/>
      <w:lang w:val="pt-BR" w:bidi="ar-SA"/>
    </w:rPr>
  </w:style>
  <w:style w:type="paragraph" w:styleId="ndicedeautoridades">
    <w:name w:val="table of authorities"/>
    <w:basedOn w:val="Normal"/>
    <w:next w:val="Normal"/>
    <w:semiHidden/>
    <w:pPr>
      <w:ind w:left="220" w:hanging="220"/>
    </w:pPr>
  </w:style>
  <w:style w:type="paragraph" w:styleId="ndicedeilustraes">
    <w:name w:val="table of figures"/>
    <w:basedOn w:val="Normal"/>
    <w:next w:val="Normal"/>
    <w:semiHidden/>
    <w:pPr>
      <w:ind w:left="440" w:hanging="440"/>
    </w:pPr>
  </w:style>
  <w:style w:type="paragraph" w:styleId="Legenda">
    <w:name w:val="caption"/>
    <w:basedOn w:val="Normal"/>
    <w:next w:val="Normal"/>
    <w:qFormat/>
    <w:pPr>
      <w:spacing w:before="120" w:after="120"/>
    </w:pPr>
    <w:rPr>
      <w:b/>
      <w:bCs/>
      <w:sz w:val="20"/>
    </w:rPr>
  </w:style>
  <w:style w:type="paragraph" w:styleId="Lista">
    <w:name w:val="List"/>
    <w:basedOn w:val="Normal"/>
    <w:semiHidden/>
    <w:pPr>
      <w:ind w:left="283" w:hanging="283"/>
    </w:pPr>
  </w:style>
  <w:style w:type="paragraph" w:styleId="Lista2">
    <w:name w:val="List 2"/>
    <w:basedOn w:val="Normal"/>
    <w:semiHidden/>
    <w:pPr>
      <w:ind w:left="566" w:hanging="283"/>
    </w:pPr>
  </w:style>
  <w:style w:type="paragraph" w:styleId="Lista3">
    <w:name w:val="List 3"/>
    <w:basedOn w:val="Normal"/>
    <w:semiHidden/>
    <w:pPr>
      <w:ind w:left="849" w:hanging="283"/>
    </w:pPr>
  </w:style>
  <w:style w:type="paragraph" w:styleId="Lista4">
    <w:name w:val="List 4"/>
    <w:basedOn w:val="Normal"/>
    <w:semiHidden/>
    <w:pPr>
      <w:ind w:left="1132" w:hanging="283"/>
    </w:pPr>
  </w:style>
  <w:style w:type="paragraph" w:styleId="Lista5">
    <w:name w:val="List 5"/>
    <w:basedOn w:val="Normal"/>
    <w:semiHidden/>
    <w:pPr>
      <w:ind w:left="1415" w:hanging="283"/>
    </w:pPr>
  </w:style>
  <w:style w:type="paragraph" w:styleId="Listadecontinuao">
    <w:name w:val="List Continue"/>
    <w:basedOn w:val="Normal"/>
    <w:semiHidden/>
    <w:pPr>
      <w:spacing w:after="120"/>
      <w:ind w:left="283"/>
    </w:pPr>
  </w:style>
  <w:style w:type="paragraph" w:styleId="Listadecontinuao2">
    <w:name w:val="List Continue 2"/>
    <w:basedOn w:val="Normal"/>
    <w:semiHidden/>
    <w:pPr>
      <w:spacing w:after="120"/>
      <w:ind w:left="566"/>
    </w:pPr>
  </w:style>
  <w:style w:type="paragraph" w:styleId="Listadecontinuao3">
    <w:name w:val="List Continue 3"/>
    <w:basedOn w:val="Normal"/>
    <w:semiHidden/>
    <w:pPr>
      <w:spacing w:after="120"/>
      <w:ind w:left="849"/>
    </w:pPr>
  </w:style>
  <w:style w:type="paragraph" w:styleId="Listadecontinuao4">
    <w:name w:val="List Continue 4"/>
    <w:basedOn w:val="Normal"/>
    <w:semiHidden/>
    <w:pPr>
      <w:spacing w:after="120"/>
      <w:ind w:left="1132"/>
    </w:pPr>
  </w:style>
  <w:style w:type="paragraph" w:styleId="Listadecontinuao5">
    <w:name w:val="List Continue 5"/>
    <w:basedOn w:val="Normal"/>
    <w:semiHidden/>
    <w:pPr>
      <w:spacing w:after="120"/>
      <w:ind w:left="1415"/>
    </w:pPr>
  </w:style>
  <w:style w:type="character" w:styleId="MquinadeescreverHTML">
    <w:name w:val="HTML Typewriter"/>
    <w:semiHidden/>
    <w:rPr>
      <w:rFonts w:ascii="Courier New" w:hAnsi="Courier New"/>
      <w:sz w:val="20"/>
      <w:szCs w:val="20"/>
      <w:lang w:val="pt-BR" w:bidi="ar-SA"/>
    </w:rPr>
  </w:style>
  <w:style w:type="paragraph" w:styleId="NormalWeb">
    <w:name w:val="Normal (Web)"/>
    <w:basedOn w:val="Normal"/>
    <w:uiPriority w:val="99"/>
    <w:semiHidden/>
    <w:rPr>
      <w:rFonts w:ascii="Times New Roman" w:hAnsi="Times New Roman"/>
      <w:szCs w:val="24"/>
    </w:rPr>
  </w:style>
  <w:style w:type="paragraph" w:styleId="Numerada">
    <w:name w:val="List Number"/>
    <w:basedOn w:val="Normal"/>
    <w:semiHidden/>
    <w:pPr>
      <w:numPr>
        <w:numId w:val="6"/>
      </w:numPr>
    </w:pPr>
  </w:style>
  <w:style w:type="paragraph" w:styleId="Numerada2">
    <w:name w:val="List Number 2"/>
    <w:basedOn w:val="Normal"/>
    <w:semiHidden/>
    <w:pPr>
      <w:numPr>
        <w:numId w:val="7"/>
      </w:numPr>
    </w:pPr>
  </w:style>
  <w:style w:type="paragraph" w:styleId="Numerada3">
    <w:name w:val="List Number 3"/>
    <w:basedOn w:val="Normal"/>
    <w:semiHidden/>
    <w:pPr>
      <w:numPr>
        <w:numId w:val="8"/>
      </w:numPr>
    </w:pPr>
  </w:style>
  <w:style w:type="paragraph" w:styleId="Numerada4">
    <w:name w:val="List Number 4"/>
    <w:basedOn w:val="Normal"/>
    <w:semiHidden/>
    <w:pPr>
      <w:numPr>
        <w:numId w:val="9"/>
      </w:numPr>
    </w:pPr>
  </w:style>
  <w:style w:type="paragraph" w:styleId="Numerada5">
    <w:name w:val="List Number 5"/>
    <w:basedOn w:val="Normal"/>
    <w:semiHidden/>
    <w:pPr>
      <w:numPr>
        <w:numId w:val="10"/>
      </w:numPr>
    </w:pPr>
  </w:style>
  <w:style w:type="character" w:styleId="Nmerodelinha">
    <w:name w:val="line number"/>
    <w:basedOn w:val="Fontepargpadro"/>
    <w:semiHidden/>
    <w:rPr>
      <w:lang w:val="pt-BR" w:bidi="ar-SA"/>
    </w:rPr>
  </w:style>
  <w:style w:type="paragraph" w:styleId="Pr-formataoHTML">
    <w:name w:val="HTML Preformatted"/>
    <w:basedOn w:val="Normal"/>
    <w:semiHidden/>
    <w:rPr>
      <w:rFonts w:ascii="Courier New" w:hAnsi="Courier New" w:cs="Courier New"/>
      <w:sz w:val="20"/>
    </w:rPr>
  </w:style>
  <w:style w:type="paragraph" w:styleId="Primeirorecuodecorpodetexto">
    <w:name w:val="Body Text First Indent"/>
    <w:basedOn w:val="Corpodetexto"/>
    <w:semiHidden/>
    <w:pPr>
      <w:spacing w:after="120" w:line="240" w:lineRule="auto"/>
      <w:ind w:firstLine="210"/>
      <w:jc w:val="left"/>
    </w:pPr>
  </w:style>
  <w:style w:type="paragraph" w:styleId="Recuodecorpodetexto">
    <w:name w:val="Body Text Indent"/>
    <w:basedOn w:val="Normal"/>
    <w:link w:val="RecuodecorpodetextoChar"/>
    <w:semiHidden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pPr>
      <w:ind w:firstLine="210"/>
    </w:pPr>
  </w:style>
  <w:style w:type="paragraph" w:styleId="Recuodecorpodetexto2">
    <w:name w:val="Body Text Indent 2"/>
    <w:basedOn w:val="Normal"/>
    <w:semiHidden/>
    <w:pPr>
      <w:spacing w:after="120" w:line="480" w:lineRule="auto"/>
      <w:ind w:left="283"/>
    </w:pPr>
  </w:style>
  <w:style w:type="paragraph" w:styleId="Recuodecorpodetexto3">
    <w:name w:val="Body Text Indent 3"/>
    <w:basedOn w:val="Normal"/>
    <w:link w:val="Recuodecorpodetexto3Char"/>
    <w:semiHidden/>
    <w:pPr>
      <w:spacing w:after="120"/>
      <w:ind w:left="283"/>
    </w:pPr>
    <w:rPr>
      <w:sz w:val="16"/>
      <w:szCs w:val="16"/>
    </w:rPr>
  </w:style>
  <w:style w:type="character" w:styleId="Refdecomentrio">
    <w:name w:val="annotation reference"/>
    <w:semiHidden/>
    <w:rPr>
      <w:sz w:val="16"/>
      <w:szCs w:val="16"/>
      <w:lang w:val="pt-BR" w:bidi="ar-SA"/>
    </w:rPr>
  </w:style>
  <w:style w:type="character" w:styleId="Refdenotadefim">
    <w:name w:val="endnote reference"/>
    <w:semiHidden/>
    <w:rPr>
      <w:vertAlign w:val="superscript"/>
      <w:lang w:val="pt-BR" w:bidi="ar-SA"/>
    </w:rPr>
  </w:style>
  <w:style w:type="character" w:styleId="Refdenotaderodap">
    <w:name w:val="footnote reference"/>
    <w:semiHidden/>
    <w:rPr>
      <w:vertAlign w:val="superscript"/>
      <w:lang w:val="pt-BR" w:bidi="ar-SA"/>
    </w:rPr>
  </w:style>
  <w:style w:type="paragraph" w:styleId="Remetente">
    <w:name w:val="envelope return"/>
    <w:basedOn w:val="Normal"/>
    <w:semiHidden/>
    <w:rPr>
      <w:rFonts w:ascii="Arial" w:hAnsi="Arial" w:cs="Arial"/>
      <w:sz w:val="20"/>
    </w:rPr>
  </w:style>
  <w:style w:type="paragraph" w:styleId="Remissivo1">
    <w:name w:val="index 1"/>
    <w:basedOn w:val="Normal"/>
    <w:next w:val="Normal"/>
    <w:autoRedefine/>
    <w:semiHidden/>
    <w:pPr>
      <w:ind w:left="220" w:hanging="220"/>
    </w:pPr>
  </w:style>
  <w:style w:type="paragraph" w:styleId="Remissivo2">
    <w:name w:val="index 2"/>
    <w:basedOn w:val="Normal"/>
    <w:next w:val="Normal"/>
    <w:autoRedefine/>
    <w:semiHidden/>
    <w:pPr>
      <w:ind w:left="440" w:hanging="220"/>
    </w:pPr>
  </w:style>
  <w:style w:type="paragraph" w:styleId="Remissivo3">
    <w:name w:val="index 3"/>
    <w:basedOn w:val="Normal"/>
    <w:next w:val="Normal"/>
    <w:autoRedefine/>
    <w:semiHidden/>
    <w:pPr>
      <w:ind w:left="660" w:hanging="220"/>
    </w:pPr>
  </w:style>
  <w:style w:type="paragraph" w:styleId="Remissivo4">
    <w:name w:val="index 4"/>
    <w:basedOn w:val="Normal"/>
    <w:next w:val="Normal"/>
    <w:autoRedefine/>
    <w:semiHidden/>
    <w:pPr>
      <w:ind w:left="880" w:hanging="220"/>
    </w:pPr>
  </w:style>
  <w:style w:type="paragraph" w:styleId="Remissivo5">
    <w:name w:val="index 5"/>
    <w:basedOn w:val="Normal"/>
    <w:next w:val="Normal"/>
    <w:autoRedefine/>
    <w:semiHidden/>
    <w:pPr>
      <w:ind w:left="1100" w:hanging="220"/>
    </w:pPr>
  </w:style>
  <w:style w:type="paragraph" w:styleId="Remissivo6">
    <w:name w:val="index 6"/>
    <w:basedOn w:val="Normal"/>
    <w:next w:val="Normal"/>
    <w:autoRedefine/>
    <w:semiHidden/>
    <w:pPr>
      <w:ind w:left="1320" w:hanging="220"/>
    </w:pPr>
  </w:style>
  <w:style w:type="paragraph" w:styleId="Remissivo7">
    <w:name w:val="index 7"/>
    <w:basedOn w:val="Normal"/>
    <w:next w:val="Normal"/>
    <w:autoRedefine/>
    <w:semiHidden/>
    <w:pPr>
      <w:ind w:left="1540" w:hanging="220"/>
    </w:pPr>
  </w:style>
  <w:style w:type="paragraph" w:styleId="Remissivo8">
    <w:name w:val="index 8"/>
    <w:basedOn w:val="Normal"/>
    <w:next w:val="Normal"/>
    <w:autoRedefine/>
    <w:semiHidden/>
    <w:pPr>
      <w:ind w:left="1760" w:hanging="220"/>
    </w:pPr>
  </w:style>
  <w:style w:type="paragraph" w:styleId="Remissivo9">
    <w:name w:val="index 9"/>
    <w:basedOn w:val="Normal"/>
    <w:next w:val="Normal"/>
    <w:autoRedefine/>
    <w:semiHidden/>
    <w:pPr>
      <w:ind w:left="1980" w:hanging="220"/>
    </w:pPr>
  </w:style>
  <w:style w:type="paragraph" w:styleId="Saudao">
    <w:name w:val="Salutation"/>
    <w:basedOn w:val="Normal"/>
    <w:next w:val="Normal"/>
    <w:semiHidden/>
  </w:style>
  <w:style w:type="character" w:styleId="Forte">
    <w:name w:val="Strong"/>
    <w:qFormat/>
    <w:rPr>
      <w:b/>
      <w:bCs/>
      <w:lang w:val="pt-BR" w:bidi="ar-SA"/>
    </w:rPr>
  </w:style>
  <w:style w:type="paragraph" w:styleId="Subttulo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styleId="TecladoHTML">
    <w:name w:val="HTML Keyboard"/>
    <w:semiHidden/>
    <w:rPr>
      <w:rFonts w:ascii="Courier New" w:hAnsi="Courier New"/>
      <w:sz w:val="20"/>
      <w:szCs w:val="20"/>
      <w:lang w:val="pt-BR" w:bidi="ar-SA"/>
    </w:rPr>
  </w:style>
  <w:style w:type="paragraph" w:styleId="Textodecomentrio">
    <w:name w:val="annotation text"/>
    <w:basedOn w:val="Normal"/>
    <w:semiHidden/>
    <w:rPr>
      <w:sz w:val="20"/>
    </w:rPr>
  </w:style>
  <w:style w:type="paragraph" w:styleId="Texto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paragraph" w:styleId="Textodenotadefim">
    <w:name w:val="endnote text"/>
    <w:basedOn w:val="Normal"/>
    <w:semiHidden/>
    <w:rPr>
      <w:sz w:val="20"/>
    </w:rPr>
  </w:style>
  <w:style w:type="paragraph" w:styleId="Textodenotaderodap">
    <w:name w:val="footnote text"/>
    <w:basedOn w:val="Normal"/>
    <w:semiHidden/>
    <w:rPr>
      <w:sz w:val="20"/>
    </w:rPr>
  </w:style>
  <w:style w:type="paragraph" w:styleId="Textoembloco">
    <w:name w:val="Block Text"/>
    <w:basedOn w:val="Normal"/>
    <w:semiHidden/>
    <w:pPr>
      <w:spacing w:after="120"/>
      <w:ind w:left="1440" w:right="1440"/>
    </w:pPr>
  </w:style>
  <w:style w:type="paragraph" w:styleId="TextosemFormatao">
    <w:name w:val="Plain Text"/>
    <w:basedOn w:val="Normal"/>
    <w:semiHidden/>
    <w:rPr>
      <w:rFonts w:ascii="Courier New" w:hAnsi="Courier New" w:cs="Courier New"/>
      <w:sz w:val="20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tulodanota">
    <w:name w:val="Note Heading"/>
    <w:basedOn w:val="Normal"/>
    <w:next w:val="Normal"/>
    <w:semiHidden/>
  </w:style>
  <w:style w:type="paragraph" w:styleId="Ttulodendicedeautoridades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Cs w:val="24"/>
    </w:rPr>
  </w:style>
  <w:style w:type="paragraph" w:styleId="Ttulodendiceremissivo">
    <w:name w:val="index heading"/>
    <w:basedOn w:val="Normal"/>
    <w:next w:val="Remissivo1"/>
    <w:semiHidden/>
    <w:rPr>
      <w:rFonts w:ascii="Arial" w:hAnsi="Arial" w:cs="Arial"/>
      <w:b/>
      <w:bCs/>
    </w:rPr>
  </w:style>
  <w:style w:type="character" w:styleId="VarivelHTML">
    <w:name w:val="HTML Variable"/>
    <w:semiHidden/>
    <w:rPr>
      <w:i/>
      <w:iCs/>
      <w:lang w:val="pt-BR" w:bidi="ar-SA"/>
    </w:rPr>
  </w:style>
  <w:style w:type="character" w:customStyle="1" w:styleId="nfaseinicial">
    <w:name w:val="Ênfase inicial"/>
    <w:rPr>
      <w:b/>
      <w:i/>
      <w:lang w:bidi="ar-SA"/>
    </w:rPr>
  </w:style>
  <w:style w:type="character" w:customStyle="1" w:styleId="Sobrescrito">
    <w:name w:val="Sobrescrito"/>
    <w:rPr>
      <w:b/>
      <w:vertAlign w:val="superscript"/>
      <w:lang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10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01077"/>
    <w:rPr>
      <w:rFonts w:ascii="Tahoma" w:hAnsi="Tahoma" w:cs="Tahoma"/>
      <w:sz w:val="16"/>
      <w:szCs w:val="16"/>
      <w:lang w:val="pt-BR" w:eastAsia="en-US" w:bidi="ar-SA"/>
    </w:rPr>
  </w:style>
  <w:style w:type="character" w:styleId="MenoPendente">
    <w:name w:val="Unresolved Mention"/>
    <w:uiPriority w:val="99"/>
    <w:semiHidden/>
    <w:unhideWhenUsed/>
    <w:rsid w:val="00EF2117"/>
    <w:rPr>
      <w:color w:val="605E5C"/>
      <w:shd w:val="clear" w:color="auto" w:fill="E1DFDD"/>
      <w:lang w:val="pt-BR" w:bidi="ar-SA"/>
    </w:rPr>
  </w:style>
  <w:style w:type="paragraph" w:customStyle="1" w:styleId="Textos">
    <w:name w:val="Textos"/>
    <w:rsid w:val="00963737"/>
    <w:pPr>
      <w:jc w:val="both"/>
    </w:pPr>
    <w:rPr>
      <w:rFonts w:ascii="Arial" w:hAnsi="Arial"/>
      <w:noProof/>
      <w:sz w:val="24"/>
    </w:rPr>
  </w:style>
  <w:style w:type="paragraph" w:styleId="PargrafodaLista">
    <w:name w:val="List Paragraph"/>
    <w:basedOn w:val="Normal"/>
    <w:qFormat/>
    <w:rsid w:val="00F06F90"/>
    <w:pPr>
      <w:spacing w:after="160" w:line="259" w:lineRule="auto"/>
      <w:ind w:left="720"/>
      <w:contextualSpacing/>
    </w:pPr>
    <w:rPr>
      <w:rFonts w:eastAsia="Calibri"/>
      <w:kern w:val="2"/>
      <w:sz w:val="22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07FCA"/>
    <w:rPr>
      <w:rFonts w:ascii="Calibri" w:hAnsi="Calibri"/>
      <w:sz w:val="24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7FCA"/>
    <w:rPr>
      <w:rFonts w:ascii="Calibri" w:hAnsi="Calibri"/>
      <w:sz w:val="16"/>
      <w:szCs w:val="16"/>
      <w:lang w:eastAsia="en-US"/>
    </w:rPr>
  </w:style>
  <w:style w:type="table" w:styleId="Tabelacomgrade">
    <w:name w:val="Table Grid"/>
    <w:basedOn w:val="Tabelanormal"/>
    <w:uiPriority w:val="39"/>
    <w:rsid w:val="001131B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0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gua.org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quivos%20de%20programas\Microsoft%20Office\Templates\1046\Memorando%20elegante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Memorando elegante</Template>
  <TotalTime>7</TotalTime>
  <Pages>3</Pages>
  <Words>760</Words>
  <Characters>4795</Characters>
  <Application>Microsoft Office Word</Application>
  <DocSecurity>0</DocSecurity>
  <PresentationFormat/>
  <Lines>39</Lines>
  <Paragraphs>11</Paragraphs>
  <Slides>0</Slides>
  <Notes>0</Notes>
  <HiddenSlides>0</HiddenSlides>
  <MMClips>0</MMClip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elegante</vt:lpstr>
    </vt:vector>
  </TitlesOfParts>
  <Company/>
  <LinksUpToDate>false</LinksUpToDate>
  <CharactersWithSpaces>5544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elegante</dc:title>
  <dc:subject/>
  <dc:creator>Educação Ambiental</dc:creator>
  <cp:keywords/>
  <cp:lastModifiedBy>Compras - Consórcio PCJ</cp:lastModifiedBy>
  <cp:revision>5</cp:revision>
  <cp:lastPrinted>2024-01-12T17:28:00Z</cp:lastPrinted>
  <dcterms:created xsi:type="dcterms:W3CDTF">2025-04-28T19:19:00Z</dcterms:created>
  <dcterms:modified xsi:type="dcterms:W3CDTF">2025-04-28T21:36:00Z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1046</vt:i4>
  </property>
</Properties>
</file>